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C6A7B" w:rsidRDefault="004B5A4F" w:rsidP="003C6A7B">
      <w:pPr>
        <w:jc w:val="center"/>
        <w:rPr>
          <w:smallCaps/>
          <w:w w:val="200"/>
          <w:sz w:val="14"/>
          <w:szCs w:val="14"/>
        </w:rPr>
      </w:pPr>
      <w:r w:rsidRPr="004B5A4F">
        <w:rPr>
          <w:caps/>
          <w:noProof/>
          <w:sz w:val="14"/>
          <w:szCs w:val="14"/>
        </w:rPr>
        <w:pict>
          <v:rect id="_x0000_s1026" style="position:absolute;left:0;text-align:left;margin-left:-1.2pt;margin-top:.2pt;width:243.8pt;height:531.85pt;z-index:-251658240" fillcolor="white [3201]" strokecolor="#95b3d7 [1940]" strokeweight="1pt">
            <v:fill color2="#b8cce4 [1300]" focusposition="1" focussize="" focus="100%" type="gradient"/>
            <v:shadow on="t" type="perspective" color="#243f60 [1604]" opacity=".5" offset="1pt" offset2="-3pt"/>
          </v:rect>
        </w:pict>
      </w:r>
      <w:r w:rsidR="003C6A7B" w:rsidRPr="003C6A7B">
        <w:rPr>
          <w:caps/>
          <w:w w:val="200"/>
          <w:sz w:val="14"/>
          <w:szCs w:val="14"/>
        </w:rPr>
        <w:t>R</w:t>
      </w:r>
      <w:r w:rsidR="003C6A7B" w:rsidRPr="003C6A7B">
        <w:rPr>
          <w:smallCaps/>
          <w:w w:val="200"/>
          <w:sz w:val="14"/>
          <w:szCs w:val="14"/>
        </w:rPr>
        <w:t>épublique</w:t>
      </w:r>
      <w:r w:rsidR="003C6A7B" w:rsidRPr="003C6A7B">
        <w:rPr>
          <w:caps/>
          <w:w w:val="200"/>
          <w:sz w:val="14"/>
          <w:szCs w:val="14"/>
        </w:rPr>
        <w:t xml:space="preserve"> A</w:t>
      </w:r>
      <w:r w:rsidR="003C6A7B" w:rsidRPr="003C6A7B">
        <w:rPr>
          <w:smallCaps/>
          <w:w w:val="200"/>
          <w:sz w:val="14"/>
          <w:szCs w:val="14"/>
        </w:rPr>
        <w:t>lgérienne</w:t>
      </w:r>
      <w:r w:rsidR="003C6A7B" w:rsidRPr="003C6A7B">
        <w:rPr>
          <w:caps/>
          <w:w w:val="200"/>
          <w:sz w:val="14"/>
          <w:szCs w:val="14"/>
        </w:rPr>
        <w:t xml:space="preserve"> D</w:t>
      </w:r>
      <w:r w:rsidR="003C6A7B" w:rsidRPr="003C6A7B">
        <w:rPr>
          <w:smallCaps/>
          <w:w w:val="200"/>
          <w:sz w:val="14"/>
          <w:szCs w:val="14"/>
        </w:rPr>
        <w:t>émocratique</w:t>
      </w:r>
      <w:r w:rsidR="003C6A7B" w:rsidRPr="003C6A7B">
        <w:rPr>
          <w:caps/>
          <w:w w:val="200"/>
          <w:sz w:val="14"/>
          <w:szCs w:val="14"/>
        </w:rPr>
        <w:t xml:space="preserve"> &amp; </w:t>
      </w:r>
      <w:r w:rsidR="003C6A7B" w:rsidRPr="003C6A7B">
        <w:rPr>
          <w:smallCaps/>
          <w:w w:val="200"/>
          <w:sz w:val="14"/>
          <w:szCs w:val="14"/>
        </w:rPr>
        <w:t>Populaire</w:t>
      </w:r>
    </w:p>
    <w:p w:rsidR="003C6A7B" w:rsidRPr="003C6A7B" w:rsidRDefault="003C6A7B" w:rsidP="003C6A7B">
      <w:pPr>
        <w:jc w:val="center"/>
        <w:rPr>
          <w:smallCaps/>
          <w:w w:val="200"/>
          <w:sz w:val="14"/>
          <w:szCs w:val="14"/>
        </w:rPr>
      </w:pPr>
    </w:p>
    <w:p w:rsidR="003C6A7B" w:rsidRPr="003C6A7B" w:rsidRDefault="003C6A7B" w:rsidP="003C6A7B">
      <w:pPr>
        <w:jc w:val="center"/>
        <w:rPr>
          <w:smallCaps/>
          <w:w w:val="200"/>
          <w:sz w:val="14"/>
          <w:szCs w:val="14"/>
        </w:rPr>
      </w:pPr>
      <w:r w:rsidRPr="003C6A7B">
        <w:rPr>
          <w:smallCaps/>
          <w:w w:val="200"/>
          <w:sz w:val="14"/>
          <w:szCs w:val="14"/>
        </w:rPr>
        <w:t xml:space="preserve">Ministère de l’enseignement </w:t>
      </w:r>
      <w:proofErr w:type="spellStart"/>
      <w:r w:rsidRPr="003C6A7B">
        <w:rPr>
          <w:smallCaps/>
          <w:w w:val="200"/>
          <w:sz w:val="14"/>
          <w:szCs w:val="14"/>
        </w:rPr>
        <w:t>superieur</w:t>
      </w:r>
      <w:proofErr w:type="spellEnd"/>
      <w:r w:rsidRPr="003C6A7B">
        <w:rPr>
          <w:smallCaps/>
          <w:w w:val="200"/>
          <w:sz w:val="14"/>
          <w:szCs w:val="14"/>
        </w:rPr>
        <w:t xml:space="preserve"> &amp; de la recherche scientifique</w:t>
      </w:r>
    </w:p>
    <w:p w:rsidR="00354855" w:rsidRDefault="00354855" w:rsidP="003C6A7B">
      <w:pPr>
        <w:jc w:val="center"/>
        <w:rPr>
          <w:smallCaps/>
          <w:w w:val="200"/>
          <w:sz w:val="16"/>
          <w:szCs w:val="16"/>
        </w:rPr>
      </w:pPr>
      <w:r>
        <w:rPr>
          <w:smallCaps/>
          <w:noProof/>
          <w:w w:val="200"/>
          <w:sz w:val="16"/>
          <w:szCs w:val="16"/>
        </w:rPr>
        <w:drawing>
          <wp:inline distT="0" distB="0" distL="0" distR="0">
            <wp:extent cx="705665" cy="644770"/>
            <wp:effectExtent l="19050" t="0" r="0" b="0"/>
            <wp:docPr id="7" name="Image 7" descr="G:\Doc. Personnel\logo UDL\univ.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Doc. Personnel\logo UDL\univ.logo.jpg"/>
                    <pic:cNvPicPr>
                      <a:picLocks noChangeAspect="1" noChangeArrowheads="1"/>
                    </pic:cNvPicPr>
                  </pic:nvPicPr>
                  <pic:blipFill>
                    <a:blip r:embed="rId5"/>
                    <a:srcRect/>
                    <a:stretch>
                      <a:fillRect/>
                    </a:stretch>
                  </pic:blipFill>
                  <pic:spPr bwMode="auto">
                    <a:xfrm>
                      <a:off x="0" y="0"/>
                      <a:ext cx="703047" cy="642378"/>
                    </a:xfrm>
                    <a:prstGeom prst="rect">
                      <a:avLst/>
                    </a:prstGeom>
                    <a:noFill/>
                    <a:ln w="9525">
                      <a:noFill/>
                      <a:miter lim="800000"/>
                      <a:headEnd/>
                      <a:tailEnd/>
                    </a:ln>
                  </pic:spPr>
                </pic:pic>
              </a:graphicData>
            </a:graphic>
          </wp:inline>
        </w:drawing>
      </w:r>
    </w:p>
    <w:p w:rsidR="003C6A7B" w:rsidRPr="003C6A7B" w:rsidRDefault="003C6A7B" w:rsidP="003C6A7B">
      <w:pPr>
        <w:jc w:val="center"/>
        <w:rPr>
          <w:smallCaps/>
          <w:w w:val="200"/>
          <w:sz w:val="16"/>
          <w:szCs w:val="16"/>
        </w:rPr>
      </w:pPr>
      <w:r w:rsidRPr="003C6A7B">
        <w:rPr>
          <w:smallCaps/>
          <w:w w:val="200"/>
          <w:sz w:val="16"/>
          <w:szCs w:val="16"/>
        </w:rPr>
        <w:t xml:space="preserve">université </w:t>
      </w:r>
      <w:proofErr w:type="spellStart"/>
      <w:r w:rsidRPr="003C6A7B">
        <w:rPr>
          <w:smallCaps/>
          <w:w w:val="200"/>
          <w:sz w:val="16"/>
          <w:szCs w:val="16"/>
        </w:rPr>
        <w:t>djillali</w:t>
      </w:r>
      <w:proofErr w:type="spellEnd"/>
      <w:r w:rsidRPr="003C6A7B">
        <w:rPr>
          <w:smallCaps/>
          <w:w w:val="200"/>
          <w:sz w:val="16"/>
          <w:szCs w:val="16"/>
        </w:rPr>
        <w:t xml:space="preserve"> </w:t>
      </w:r>
      <w:proofErr w:type="spellStart"/>
      <w:r w:rsidRPr="003C6A7B">
        <w:rPr>
          <w:smallCaps/>
          <w:w w:val="200"/>
          <w:sz w:val="16"/>
          <w:szCs w:val="16"/>
        </w:rPr>
        <w:t>liabes</w:t>
      </w:r>
      <w:proofErr w:type="spellEnd"/>
    </w:p>
    <w:p w:rsidR="003C6A7B" w:rsidRPr="003C6A7B" w:rsidRDefault="003C6A7B" w:rsidP="003C6A7B">
      <w:pPr>
        <w:jc w:val="center"/>
        <w:rPr>
          <w:smallCaps/>
          <w:w w:val="200"/>
          <w:sz w:val="16"/>
          <w:szCs w:val="16"/>
        </w:rPr>
      </w:pPr>
      <w:r w:rsidRPr="003C6A7B">
        <w:rPr>
          <w:smallCaps/>
          <w:w w:val="200"/>
          <w:sz w:val="16"/>
          <w:szCs w:val="16"/>
        </w:rPr>
        <w:t xml:space="preserve">sidi Bel </w:t>
      </w:r>
      <w:proofErr w:type="spellStart"/>
      <w:r w:rsidRPr="003C6A7B">
        <w:rPr>
          <w:smallCaps/>
          <w:w w:val="200"/>
          <w:sz w:val="16"/>
          <w:szCs w:val="16"/>
        </w:rPr>
        <w:t>Abbès</w:t>
      </w:r>
      <w:proofErr w:type="spellEnd"/>
    </w:p>
    <w:p w:rsidR="003C6A7B" w:rsidRPr="003C6A7B" w:rsidRDefault="003C6A7B" w:rsidP="003C6A7B">
      <w:pPr>
        <w:jc w:val="center"/>
        <w:rPr>
          <w:smallCaps/>
          <w:w w:val="200"/>
          <w:sz w:val="16"/>
          <w:szCs w:val="16"/>
        </w:rPr>
      </w:pPr>
    </w:p>
    <w:p w:rsidR="003C6A7B" w:rsidRPr="003C6A7B" w:rsidRDefault="003C6A7B" w:rsidP="003C6A7B">
      <w:pPr>
        <w:jc w:val="center"/>
        <w:rPr>
          <w:smallCaps/>
          <w:w w:val="200"/>
          <w:sz w:val="16"/>
          <w:szCs w:val="16"/>
        </w:rPr>
      </w:pPr>
      <w:r w:rsidRPr="003C6A7B">
        <w:rPr>
          <w:smallCaps/>
          <w:w w:val="200"/>
          <w:sz w:val="16"/>
          <w:szCs w:val="16"/>
        </w:rPr>
        <w:t>faculté des sciences de la nature et de la vie</w:t>
      </w:r>
    </w:p>
    <w:p w:rsidR="003C6A7B" w:rsidRPr="003C6A7B" w:rsidRDefault="003C6A7B" w:rsidP="003C6A7B">
      <w:pPr>
        <w:jc w:val="center"/>
        <w:rPr>
          <w:smallCaps/>
          <w:w w:val="200"/>
          <w:sz w:val="16"/>
          <w:szCs w:val="16"/>
        </w:rPr>
      </w:pPr>
    </w:p>
    <w:p w:rsidR="003C6A7B" w:rsidRPr="003C6A7B" w:rsidRDefault="003C6A7B" w:rsidP="003C6A7B">
      <w:pPr>
        <w:jc w:val="center"/>
        <w:rPr>
          <w:smallCaps/>
          <w:w w:val="200"/>
          <w:sz w:val="20"/>
          <w:szCs w:val="20"/>
        </w:rPr>
      </w:pPr>
      <w:r w:rsidRPr="003C6A7B">
        <w:rPr>
          <w:smallCaps/>
          <w:w w:val="200"/>
          <w:sz w:val="20"/>
          <w:szCs w:val="20"/>
        </w:rPr>
        <w:t>département des sciences de l’environnement</w:t>
      </w:r>
    </w:p>
    <w:p w:rsidR="003C6A7B" w:rsidRDefault="003C6A7B" w:rsidP="003C6A7B">
      <w:pPr>
        <w:jc w:val="center"/>
        <w:rPr>
          <w:smallCaps/>
          <w:w w:val="200"/>
          <w:sz w:val="20"/>
          <w:szCs w:val="20"/>
        </w:rPr>
      </w:pPr>
    </w:p>
    <w:p w:rsidR="00354855" w:rsidRDefault="009A0F20" w:rsidP="006958F9">
      <w:pPr>
        <w:pStyle w:val="Sansinterligne"/>
        <w:jc w:val="center"/>
        <w:rPr>
          <w:b/>
          <w:bCs/>
          <w:w w:val="200"/>
        </w:rPr>
      </w:pPr>
      <w:r w:rsidRPr="00166EB2">
        <w:rPr>
          <w:b/>
          <w:bCs/>
          <w:w w:val="200"/>
        </w:rPr>
        <w:t>Organise</w:t>
      </w:r>
      <w:r w:rsidR="003C6A7B" w:rsidRPr="00166EB2">
        <w:rPr>
          <w:b/>
          <w:bCs/>
          <w:w w:val="200"/>
        </w:rPr>
        <w:t xml:space="preserve"> </w:t>
      </w:r>
    </w:p>
    <w:p w:rsidR="00166EB2" w:rsidRPr="00F00624" w:rsidRDefault="006958F9" w:rsidP="00F00624">
      <w:pPr>
        <w:pStyle w:val="Sansinterligne"/>
        <w:ind w:right="-58"/>
        <w:jc w:val="center"/>
        <w:rPr>
          <w:b/>
          <w:bCs/>
          <w:w w:val="200"/>
          <w:sz w:val="22"/>
          <w:szCs w:val="22"/>
        </w:rPr>
      </w:pPr>
      <w:r w:rsidRPr="00F00624">
        <w:rPr>
          <w:b/>
          <w:bCs/>
          <w:w w:val="200"/>
          <w:sz w:val="22"/>
          <w:szCs w:val="22"/>
        </w:rPr>
        <w:t xml:space="preserve">Le </w:t>
      </w:r>
      <w:r w:rsidR="003C6A7B" w:rsidRPr="00F00624">
        <w:rPr>
          <w:b/>
          <w:bCs/>
          <w:w w:val="200"/>
          <w:sz w:val="22"/>
          <w:szCs w:val="22"/>
        </w:rPr>
        <w:t>1</w:t>
      </w:r>
      <w:r w:rsidR="003C6A7B" w:rsidRPr="00F00624">
        <w:rPr>
          <w:b/>
          <w:bCs/>
          <w:w w:val="200"/>
          <w:sz w:val="22"/>
          <w:szCs w:val="22"/>
          <w:vertAlign w:val="superscript"/>
        </w:rPr>
        <w:t>er</w:t>
      </w:r>
      <w:r w:rsidR="003C6A7B" w:rsidRPr="00F00624">
        <w:rPr>
          <w:b/>
          <w:bCs/>
          <w:w w:val="200"/>
          <w:sz w:val="22"/>
          <w:szCs w:val="22"/>
        </w:rPr>
        <w:t xml:space="preserve"> congr</w:t>
      </w:r>
      <w:r w:rsidR="00166EB2" w:rsidRPr="00F00624">
        <w:rPr>
          <w:b/>
          <w:bCs/>
          <w:w w:val="200"/>
          <w:sz w:val="22"/>
          <w:szCs w:val="22"/>
        </w:rPr>
        <w:t>è</w:t>
      </w:r>
      <w:r w:rsidR="003C6A7B" w:rsidRPr="00F00624">
        <w:rPr>
          <w:b/>
          <w:bCs/>
          <w:w w:val="200"/>
          <w:sz w:val="22"/>
          <w:szCs w:val="22"/>
        </w:rPr>
        <w:t xml:space="preserve">s maghrébin </w:t>
      </w:r>
    </w:p>
    <w:p w:rsidR="00354855" w:rsidRDefault="00354855" w:rsidP="00354855">
      <w:pPr>
        <w:pStyle w:val="Sansinterligne"/>
        <w:jc w:val="center"/>
        <w:rPr>
          <w:w w:val="200"/>
        </w:rPr>
      </w:pPr>
    </w:p>
    <w:p w:rsidR="003C6A7B" w:rsidRDefault="003C6A7B" w:rsidP="00166EB2">
      <w:pPr>
        <w:pStyle w:val="Sansinterligne"/>
        <w:jc w:val="center"/>
        <w:rPr>
          <w:w w:val="200"/>
        </w:rPr>
      </w:pPr>
      <w:r>
        <w:rPr>
          <w:w w:val="200"/>
        </w:rPr>
        <w:t>« </w:t>
      </w:r>
      <w:r w:rsidR="00166EB2" w:rsidRPr="00166EB2">
        <w:rPr>
          <w:rFonts w:ascii="Monotype Corsiva" w:hAnsi="Monotype Corsiva"/>
          <w:b/>
          <w:bCs/>
          <w:w w:val="200"/>
        </w:rPr>
        <w:t>Biodiversité</w:t>
      </w:r>
      <w:r w:rsidRPr="00166EB2">
        <w:rPr>
          <w:rFonts w:ascii="Monotype Corsiva" w:hAnsi="Monotype Corsiva"/>
          <w:b/>
          <w:bCs/>
          <w:w w:val="200"/>
        </w:rPr>
        <w:t xml:space="preserve">, </w:t>
      </w:r>
      <w:r w:rsidR="00166EB2" w:rsidRPr="00166EB2">
        <w:rPr>
          <w:rFonts w:ascii="Monotype Corsiva" w:hAnsi="Monotype Corsiva"/>
          <w:b/>
          <w:bCs/>
          <w:w w:val="200"/>
        </w:rPr>
        <w:t>Protection des milieux naturels et Ecodéveloppement</w:t>
      </w:r>
      <w:r w:rsidR="00166EB2">
        <w:rPr>
          <w:w w:val="200"/>
        </w:rPr>
        <w:t> »</w:t>
      </w:r>
    </w:p>
    <w:p w:rsidR="00D60F4B" w:rsidRDefault="00D60F4B" w:rsidP="00166EB2">
      <w:pPr>
        <w:pStyle w:val="Sansinterligne"/>
        <w:jc w:val="center"/>
        <w:rPr>
          <w:b/>
          <w:bCs/>
          <w:i/>
          <w:iCs/>
          <w:w w:val="200"/>
        </w:rPr>
      </w:pPr>
    </w:p>
    <w:p w:rsidR="00166EB2" w:rsidRPr="00D60F4B" w:rsidRDefault="00D60F4B" w:rsidP="00166EB2">
      <w:pPr>
        <w:pStyle w:val="Sansinterligne"/>
        <w:jc w:val="center"/>
        <w:rPr>
          <w:b/>
          <w:bCs/>
          <w:i/>
          <w:iCs/>
          <w:w w:val="200"/>
        </w:rPr>
      </w:pPr>
      <w:r w:rsidRPr="00D60F4B">
        <w:rPr>
          <w:b/>
          <w:bCs/>
          <w:i/>
          <w:iCs/>
          <w:w w:val="200"/>
        </w:rPr>
        <w:t>BPMNE2014</w:t>
      </w:r>
    </w:p>
    <w:p w:rsidR="00166EB2" w:rsidRDefault="00C031A6" w:rsidP="00C031A6">
      <w:pPr>
        <w:pStyle w:val="Sansinterligne"/>
        <w:jc w:val="center"/>
        <w:rPr>
          <w:w w:val="200"/>
        </w:rPr>
      </w:pPr>
      <w:r>
        <w:rPr>
          <w:w w:val="200"/>
        </w:rPr>
        <w:t>16</w:t>
      </w:r>
      <w:r w:rsidR="00166EB2">
        <w:rPr>
          <w:w w:val="200"/>
        </w:rPr>
        <w:t>-1</w:t>
      </w:r>
      <w:r>
        <w:rPr>
          <w:w w:val="200"/>
        </w:rPr>
        <w:t>7</w:t>
      </w:r>
      <w:r w:rsidR="00166EB2">
        <w:rPr>
          <w:w w:val="200"/>
        </w:rPr>
        <w:t xml:space="preserve"> décembre 2014</w:t>
      </w:r>
    </w:p>
    <w:p w:rsidR="00166EB2" w:rsidRDefault="0053086B" w:rsidP="00166EB2">
      <w:pPr>
        <w:pStyle w:val="Sansinterligne"/>
        <w:rPr>
          <w:w w:val="200"/>
        </w:rPr>
      </w:pPr>
      <w:r>
        <w:rPr>
          <w:noProof/>
          <w:w w:val="200"/>
        </w:rPr>
        <w:drawing>
          <wp:anchor distT="0" distB="0" distL="114300" distR="114300" simplePos="0" relativeHeight="251664384" behindDoc="0" locked="0" layoutInCell="1" allowOverlap="1">
            <wp:simplePos x="0" y="0"/>
            <wp:positionH relativeFrom="column">
              <wp:posOffset>21314</wp:posOffset>
            </wp:positionH>
            <wp:positionV relativeFrom="paragraph">
              <wp:posOffset>91763</wp:posOffset>
            </wp:positionV>
            <wp:extent cx="3017449" cy="2260121"/>
            <wp:effectExtent l="19050" t="0" r="0" b="0"/>
            <wp:wrapNone/>
            <wp:docPr id="1" name="Image 1" descr="E:\Documents and Settings\lati\Bureau\Photos Fac SNV\SAM_18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s and Settings\lati\Bureau\Photos Fac SNV\SAM_1818.JPG"/>
                    <pic:cNvPicPr>
                      <a:picLocks noChangeAspect="1" noChangeArrowheads="1"/>
                    </pic:cNvPicPr>
                  </pic:nvPicPr>
                  <pic:blipFill>
                    <a:blip r:embed="rId6" cstate="print"/>
                    <a:srcRect/>
                    <a:stretch>
                      <a:fillRect/>
                    </a:stretch>
                  </pic:blipFill>
                  <pic:spPr bwMode="auto">
                    <a:xfrm>
                      <a:off x="0" y="0"/>
                      <a:ext cx="3017449" cy="2260121"/>
                    </a:xfrm>
                    <a:prstGeom prst="rect">
                      <a:avLst/>
                    </a:prstGeom>
                    <a:noFill/>
                    <a:ln w="9525">
                      <a:noFill/>
                      <a:miter lim="800000"/>
                      <a:headEnd/>
                      <a:tailEnd/>
                    </a:ln>
                  </pic:spPr>
                </pic:pic>
              </a:graphicData>
            </a:graphic>
          </wp:anchor>
        </w:drawing>
      </w: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166EB2" w:rsidRDefault="00166EB2" w:rsidP="00166EB2">
      <w:pPr>
        <w:pStyle w:val="Sansinterligne"/>
        <w:rPr>
          <w:w w:val="200"/>
        </w:rPr>
      </w:pPr>
    </w:p>
    <w:p w:rsidR="00F00624" w:rsidRDefault="00F00624" w:rsidP="00166EB2">
      <w:pPr>
        <w:pStyle w:val="Sansinterligne"/>
        <w:rPr>
          <w:w w:val="200"/>
        </w:rPr>
      </w:pPr>
    </w:p>
    <w:p w:rsidR="00166EB2" w:rsidRDefault="004B5A4F" w:rsidP="00F00624">
      <w:pPr>
        <w:pStyle w:val="En-tte"/>
        <w:shd w:val="clear" w:color="auto" w:fill="00B0F0"/>
        <w:tabs>
          <w:tab w:val="clear" w:pos="4536"/>
          <w:tab w:val="clear" w:pos="9072"/>
        </w:tabs>
        <w:ind w:right="-58"/>
        <w:jc w:val="center"/>
        <w:rPr>
          <w:b/>
          <w:i/>
          <w:sz w:val="28"/>
          <w:szCs w:val="28"/>
        </w:rPr>
      </w:pPr>
      <w:r w:rsidRPr="004B5A4F">
        <w:rPr>
          <w:caps/>
          <w:noProof/>
          <w:sz w:val="14"/>
          <w:szCs w:val="14"/>
        </w:rPr>
        <w:lastRenderedPageBreak/>
        <w:pict>
          <v:rect id="_x0000_s1028" style="position:absolute;left:0;text-align:left;margin-left:268.4pt;margin-top:.7pt;width:243.8pt;height:531.85pt;z-index:-251656192" fillcolor="white [3201]" strokecolor="#95b3d7 [1940]" strokeweight="1pt">
            <v:fill color2="#b8cce4 [1300]" focusposition="1" focussize="" focus="100%" type="gradient"/>
            <v:shadow on="t" type="perspective" color="#243f60 [1604]" opacity=".5" offset="1pt" offset2="-3pt"/>
          </v:rect>
        </w:pict>
      </w:r>
      <w:r w:rsidRPr="004B5A4F">
        <w:rPr>
          <w:caps/>
          <w:noProof/>
          <w:sz w:val="14"/>
          <w:szCs w:val="14"/>
        </w:rPr>
        <w:pict>
          <v:rect id="_x0000_s1027" style="position:absolute;left:0;text-align:left;margin-left:-3.15pt;margin-top:.45pt;width:243.8pt;height:531.85pt;z-index:-251657216" fillcolor="white [3201]" strokecolor="#95b3d7 [1940]" strokeweight="1pt">
            <v:fill color2="#b8cce4 [1300]" focusposition="1" focussize="" focus="100%" type="gradient"/>
            <v:shadow on="t" type="perspective" color="#243f60 [1604]" opacity=".5" offset="1pt" offset2="-3pt"/>
          </v:rect>
        </w:pict>
      </w:r>
      <w:r w:rsidR="00166EB2" w:rsidRPr="00833FE4">
        <w:rPr>
          <w:b/>
          <w:i/>
          <w:sz w:val="28"/>
          <w:szCs w:val="28"/>
        </w:rPr>
        <w:t>Préambule</w:t>
      </w:r>
    </w:p>
    <w:p w:rsidR="00166EB2" w:rsidRDefault="00166EB2" w:rsidP="00166EB2">
      <w:pPr>
        <w:pStyle w:val="En-tte"/>
        <w:tabs>
          <w:tab w:val="clear" w:pos="4536"/>
          <w:tab w:val="clear" w:pos="9072"/>
        </w:tabs>
        <w:jc w:val="center"/>
        <w:rPr>
          <w:b/>
          <w:i/>
          <w:sz w:val="28"/>
          <w:szCs w:val="28"/>
        </w:rPr>
      </w:pPr>
    </w:p>
    <w:p w:rsidR="00166EB2" w:rsidRPr="00166EB2" w:rsidRDefault="00166EB2" w:rsidP="009A0F20">
      <w:pPr>
        <w:jc w:val="both"/>
        <w:rPr>
          <w:rFonts w:asciiTheme="majorBidi" w:hAnsiTheme="majorBidi" w:cstheme="majorBidi"/>
          <w:sz w:val="20"/>
          <w:szCs w:val="20"/>
        </w:rPr>
      </w:pPr>
      <w:r w:rsidRPr="00166EB2">
        <w:rPr>
          <w:rFonts w:asciiTheme="majorBidi" w:hAnsiTheme="majorBidi" w:cstheme="majorBidi"/>
          <w:sz w:val="20"/>
          <w:szCs w:val="20"/>
        </w:rPr>
        <w:t xml:space="preserve">Au niveau de la diversité biologique, les pays maghrébins se définissent par un patrimoine naturel spécifique et diversifié. Cela va des écosystèmes aquatiques aux écosystèmes terrestres. Cette diversité représente un support vital et une source divine de richesse pour chaque peuple, mais elle connait actuellement une forte menace causée par l’activité humaine, qui l’affecte fortement en provoquant de profondes modifications des habitats et des écosystèmes, aussi par les variations régressives des ressources hydriques et par les modifications résultants des fluctuations remarquables dans les étages bioclimatiques, en constituant des contraintes majeures limitant sévèrement l’amélioration de la production naturelle de la biodiversité et en provoquant de ce fait la disparition des systèmes écologiques qui fournissent des services essentiels au maintien de la vie. </w:t>
      </w:r>
    </w:p>
    <w:p w:rsidR="00166EB2" w:rsidRPr="00166EB2" w:rsidRDefault="006958F9" w:rsidP="009A0F20">
      <w:pPr>
        <w:jc w:val="both"/>
        <w:rPr>
          <w:rFonts w:asciiTheme="majorBidi" w:hAnsiTheme="majorBidi" w:cstheme="majorBidi"/>
          <w:sz w:val="20"/>
          <w:szCs w:val="20"/>
        </w:rPr>
      </w:pPr>
      <w:r>
        <w:rPr>
          <w:rFonts w:asciiTheme="majorBidi" w:hAnsiTheme="majorBidi" w:cstheme="majorBidi"/>
          <w:sz w:val="20"/>
          <w:szCs w:val="20"/>
        </w:rPr>
        <w:t>Ce</w:t>
      </w:r>
      <w:r w:rsidR="00166EB2" w:rsidRPr="00166EB2">
        <w:rPr>
          <w:rFonts w:asciiTheme="majorBidi" w:hAnsiTheme="majorBidi" w:cstheme="majorBidi"/>
          <w:sz w:val="20"/>
          <w:szCs w:val="20"/>
        </w:rPr>
        <w:t>pendant, il est indispensable de maitriser le patrimoine na</w:t>
      </w:r>
      <w:r>
        <w:rPr>
          <w:rFonts w:asciiTheme="majorBidi" w:hAnsiTheme="majorBidi" w:cstheme="majorBidi"/>
          <w:sz w:val="20"/>
          <w:szCs w:val="20"/>
        </w:rPr>
        <w:t xml:space="preserve">turel et ses ressources (flore, </w:t>
      </w:r>
      <w:r w:rsidR="00166EB2" w:rsidRPr="00166EB2">
        <w:rPr>
          <w:rFonts w:asciiTheme="majorBidi" w:hAnsiTheme="majorBidi" w:cstheme="majorBidi"/>
          <w:sz w:val="20"/>
          <w:szCs w:val="20"/>
        </w:rPr>
        <w:t xml:space="preserve">faune et eau) en quantité et en qualité et qui ne peut se faire qu’à travers une gestion et une exploitation rationnelle et durable. </w:t>
      </w:r>
    </w:p>
    <w:p w:rsidR="00166EB2" w:rsidRPr="00166EB2" w:rsidRDefault="00166EB2" w:rsidP="009A0F20">
      <w:pPr>
        <w:jc w:val="both"/>
        <w:rPr>
          <w:rFonts w:asciiTheme="majorBidi" w:hAnsiTheme="majorBidi" w:cstheme="majorBidi"/>
          <w:sz w:val="20"/>
          <w:szCs w:val="20"/>
        </w:rPr>
      </w:pPr>
      <w:r w:rsidRPr="00166EB2">
        <w:rPr>
          <w:rFonts w:asciiTheme="majorBidi" w:hAnsiTheme="majorBidi" w:cstheme="majorBidi"/>
          <w:sz w:val="20"/>
          <w:szCs w:val="20"/>
        </w:rPr>
        <w:t>Dans ce contexte, ce premier  Congrès d’envergure maghrébine est organisé pour mettre en évidence les enjeux considérables des ressources biologiques et hydriques et agir collectivement  pour une connaissance, une valorisation raisonnable et une protection du patrimoine naturel pour garantir un développement durable.</w:t>
      </w:r>
    </w:p>
    <w:p w:rsidR="00166EB2" w:rsidRDefault="00166EB2" w:rsidP="009A0F20">
      <w:pPr>
        <w:pStyle w:val="Default"/>
        <w:ind w:firstLine="708"/>
        <w:jc w:val="both"/>
        <w:rPr>
          <w:rFonts w:asciiTheme="majorBidi" w:hAnsiTheme="majorBidi" w:cstheme="majorBidi"/>
          <w:sz w:val="20"/>
          <w:szCs w:val="20"/>
        </w:rPr>
      </w:pPr>
    </w:p>
    <w:p w:rsidR="00166EB2" w:rsidRDefault="00A0284B" w:rsidP="0053086B">
      <w:pPr>
        <w:pStyle w:val="En-tte"/>
        <w:shd w:val="clear" w:color="auto" w:fill="00B0F0"/>
        <w:tabs>
          <w:tab w:val="clear" w:pos="4536"/>
          <w:tab w:val="clear" w:pos="9072"/>
        </w:tabs>
        <w:jc w:val="center"/>
        <w:rPr>
          <w:b/>
          <w:i/>
          <w:sz w:val="28"/>
          <w:szCs w:val="28"/>
        </w:rPr>
      </w:pPr>
      <w:r>
        <w:rPr>
          <w:b/>
          <w:i/>
          <w:sz w:val="28"/>
          <w:szCs w:val="28"/>
        </w:rPr>
        <w:t>Objectif</w:t>
      </w:r>
    </w:p>
    <w:p w:rsidR="00166EB2" w:rsidRDefault="00166EB2" w:rsidP="009A0F20">
      <w:pPr>
        <w:pStyle w:val="Default"/>
        <w:ind w:firstLine="708"/>
        <w:jc w:val="both"/>
        <w:rPr>
          <w:rFonts w:asciiTheme="majorBidi" w:hAnsiTheme="majorBidi" w:cstheme="majorBidi"/>
          <w:sz w:val="20"/>
          <w:szCs w:val="20"/>
        </w:rPr>
      </w:pPr>
    </w:p>
    <w:p w:rsidR="00166EB2" w:rsidRPr="00166EB2" w:rsidRDefault="00166EB2" w:rsidP="009A0F20">
      <w:pPr>
        <w:pStyle w:val="Default"/>
        <w:jc w:val="both"/>
        <w:rPr>
          <w:rFonts w:asciiTheme="majorBidi" w:hAnsiTheme="majorBidi" w:cstheme="majorBidi"/>
          <w:sz w:val="20"/>
          <w:szCs w:val="20"/>
        </w:rPr>
      </w:pPr>
      <w:r w:rsidRPr="00166EB2">
        <w:rPr>
          <w:rFonts w:asciiTheme="majorBidi" w:hAnsiTheme="majorBidi" w:cstheme="majorBidi"/>
          <w:sz w:val="20"/>
          <w:szCs w:val="20"/>
        </w:rPr>
        <w:t>L’objectif de ce Congrès maghrébin est de permettre aux chercheurs d’exprimer leur volonté à participer à l’élaboration d’un schéma directeur</w:t>
      </w:r>
      <w:r w:rsidR="006958F9">
        <w:rPr>
          <w:rFonts w:asciiTheme="majorBidi" w:hAnsiTheme="majorBidi" w:cstheme="majorBidi"/>
          <w:sz w:val="20"/>
          <w:szCs w:val="20"/>
        </w:rPr>
        <w:t>,</w:t>
      </w:r>
      <w:r w:rsidRPr="00166EB2">
        <w:rPr>
          <w:rFonts w:asciiTheme="majorBidi" w:hAnsiTheme="majorBidi" w:cstheme="majorBidi"/>
          <w:sz w:val="20"/>
          <w:szCs w:val="20"/>
        </w:rPr>
        <w:t xml:space="preserve"> pour l’utilisation rationnelle et la conservation des ressources naturelles à travers les résultats de recherche dans les aspects de valorisation, protection et conservation.</w:t>
      </w:r>
    </w:p>
    <w:p w:rsidR="00166EB2" w:rsidRPr="00166EB2" w:rsidRDefault="00166EB2" w:rsidP="009A0F20">
      <w:pPr>
        <w:pStyle w:val="Default"/>
        <w:jc w:val="both"/>
        <w:rPr>
          <w:rFonts w:asciiTheme="majorBidi" w:hAnsiTheme="majorBidi" w:cstheme="majorBidi"/>
          <w:sz w:val="20"/>
          <w:szCs w:val="20"/>
        </w:rPr>
      </w:pPr>
      <w:r w:rsidRPr="00166EB2">
        <w:rPr>
          <w:rFonts w:asciiTheme="majorBidi" w:hAnsiTheme="majorBidi" w:cstheme="majorBidi"/>
          <w:sz w:val="20"/>
          <w:szCs w:val="20"/>
        </w:rPr>
        <w:t>Nous</w:t>
      </w:r>
      <w:r w:rsidR="006958F9">
        <w:rPr>
          <w:rFonts w:asciiTheme="majorBidi" w:hAnsiTheme="majorBidi" w:cstheme="majorBidi"/>
          <w:sz w:val="20"/>
          <w:szCs w:val="20"/>
        </w:rPr>
        <w:t xml:space="preserve"> souhaitons mettre en relief de</w:t>
      </w:r>
      <w:r w:rsidRPr="00166EB2">
        <w:rPr>
          <w:rFonts w:asciiTheme="majorBidi" w:hAnsiTheme="majorBidi" w:cstheme="majorBidi"/>
          <w:sz w:val="20"/>
          <w:szCs w:val="20"/>
        </w:rPr>
        <w:t xml:space="preserve"> nouvelles avancées de la recherche scientifique dans ce domaine et de renforcer l’ouverture de l’université sur son milieu socio-économique.  </w:t>
      </w:r>
    </w:p>
    <w:p w:rsidR="00166EB2" w:rsidRPr="00166EB2" w:rsidRDefault="00166EB2" w:rsidP="009A0F20">
      <w:pPr>
        <w:rPr>
          <w:sz w:val="20"/>
          <w:szCs w:val="20"/>
        </w:rPr>
      </w:pPr>
    </w:p>
    <w:p w:rsidR="009A0F20" w:rsidRDefault="009A0F20" w:rsidP="009A0F20">
      <w:pPr>
        <w:pStyle w:val="En-tte"/>
        <w:tabs>
          <w:tab w:val="clear" w:pos="4536"/>
          <w:tab w:val="clear" w:pos="9072"/>
        </w:tabs>
        <w:jc w:val="center"/>
        <w:rPr>
          <w:b/>
          <w:i/>
          <w:sz w:val="28"/>
          <w:szCs w:val="28"/>
        </w:rPr>
      </w:pPr>
    </w:p>
    <w:p w:rsidR="00A0284B" w:rsidRDefault="00A0284B" w:rsidP="0053086B">
      <w:pPr>
        <w:pStyle w:val="En-tte"/>
        <w:shd w:val="clear" w:color="auto" w:fill="00B0F0"/>
        <w:tabs>
          <w:tab w:val="clear" w:pos="4536"/>
          <w:tab w:val="clear" w:pos="9072"/>
        </w:tabs>
        <w:jc w:val="center"/>
        <w:rPr>
          <w:b/>
          <w:i/>
          <w:sz w:val="28"/>
          <w:szCs w:val="28"/>
        </w:rPr>
      </w:pPr>
      <w:r>
        <w:rPr>
          <w:b/>
          <w:i/>
          <w:sz w:val="28"/>
          <w:szCs w:val="28"/>
        </w:rPr>
        <w:lastRenderedPageBreak/>
        <w:t>Th</w:t>
      </w:r>
      <w:r w:rsidR="002B7B02">
        <w:rPr>
          <w:b/>
          <w:i/>
          <w:sz w:val="28"/>
          <w:szCs w:val="28"/>
        </w:rPr>
        <w:t>ématiques</w:t>
      </w:r>
    </w:p>
    <w:p w:rsidR="00A0284B" w:rsidRDefault="00A0284B" w:rsidP="009A0F20">
      <w:pPr>
        <w:pStyle w:val="En-tte"/>
        <w:tabs>
          <w:tab w:val="clear" w:pos="4536"/>
          <w:tab w:val="clear" w:pos="9072"/>
        </w:tabs>
        <w:jc w:val="center"/>
        <w:rPr>
          <w:b/>
          <w:i/>
          <w:sz w:val="28"/>
          <w:szCs w:val="28"/>
        </w:rPr>
      </w:pPr>
    </w:p>
    <w:p w:rsidR="00166EB2" w:rsidRDefault="00A0284B" w:rsidP="009A0F20">
      <w:pPr>
        <w:pStyle w:val="Default"/>
        <w:jc w:val="both"/>
        <w:rPr>
          <w:rFonts w:asciiTheme="majorBidi" w:hAnsiTheme="majorBidi" w:cstheme="majorBidi"/>
          <w:sz w:val="20"/>
          <w:szCs w:val="20"/>
        </w:rPr>
      </w:pPr>
      <w:r w:rsidRPr="00A0284B">
        <w:rPr>
          <w:rFonts w:asciiTheme="majorBidi" w:hAnsiTheme="majorBidi" w:cstheme="majorBidi"/>
          <w:sz w:val="20"/>
          <w:szCs w:val="20"/>
        </w:rPr>
        <w:t xml:space="preserve">1- </w:t>
      </w:r>
      <w:r w:rsidR="00212F34" w:rsidRPr="00A0284B">
        <w:rPr>
          <w:rFonts w:asciiTheme="majorBidi" w:hAnsiTheme="majorBidi" w:cstheme="majorBidi"/>
          <w:sz w:val="20"/>
          <w:szCs w:val="20"/>
        </w:rPr>
        <w:t xml:space="preserve">Inventaire </w:t>
      </w:r>
      <w:r w:rsidRPr="00A0284B">
        <w:rPr>
          <w:rFonts w:asciiTheme="majorBidi" w:hAnsiTheme="majorBidi" w:cstheme="majorBidi"/>
          <w:sz w:val="20"/>
          <w:szCs w:val="20"/>
        </w:rPr>
        <w:t>et dynamique des écosystèmes terrestres &amp; aquatiques</w:t>
      </w:r>
      <w:r>
        <w:rPr>
          <w:rFonts w:asciiTheme="majorBidi" w:hAnsiTheme="majorBidi" w:cstheme="majorBidi"/>
          <w:sz w:val="20"/>
          <w:szCs w:val="20"/>
        </w:rPr>
        <w:t>.</w:t>
      </w:r>
    </w:p>
    <w:p w:rsidR="00A0284B" w:rsidRDefault="00A0284B" w:rsidP="00C07993">
      <w:pPr>
        <w:pStyle w:val="Default"/>
        <w:jc w:val="both"/>
        <w:rPr>
          <w:rFonts w:asciiTheme="majorBidi" w:hAnsiTheme="majorBidi" w:cstheme="majorBidi"/>
          <w:sz w:val="20"/>
          <w:szCs w:val="20"/>
        </w:rPr>
      </w:pPr>
      <w:r>
        <w:rPr>
          <w:rFonts w:asciiTheme="majorBidi" w:hAnsiTheme="majorBidi" w:cstheme="majorBidi"/>
          <w:sz w:val="20"/>
          <w:szCs w:val="20"/>
        </w:rPr>
        <w:t>2- Biotechnologie et valorisation des ressources biologiques.</w:t>
      </w:r>
    </w:p>
    <w:p w:rsidR="00A0284B" w:rsidRDefault="00A0284B" w:rsidP="009A0F20">
      <w:pPr>
        <w:pStyle w:val="Default"/>
        <w:jc w:val="both"/>
        <w:rPr>
          <w:rFonts w:asciiTheme="majorBidi" w:hAnsiTheme="majorBidi" w:cstheme="majorBidi"/>
          <w:sz w:val="20"/>
          <w:szCs w:val="20"/>
        </w:rPr>
      </w:pPr>
      <w:r>
        <w:rPr>
          <w:rFonts w:asciiTheme="majorBidi" w:hAnsiTheme="majorBidi" w:cstheme="majorBidi"/>
          <w:sz w:val="20"/>
          <w:szCs w:val="20"/>
        </w:rPr>
        <w:t xml:space="preserve">3- </w:t>
      </w:r>
      <w:r w:rsidR="00212F34">
        <w:rPr>
          <w:rFonts w:asciiTheme="majorBidi" w:hAnsiTheme="majorBidi" w:cstheme="majorBidi"/>
          <w:sz w:val="20"/>
          <w:szCs w:val="20"/>
        </w:rPr>
        <w:t xml:space="preserve">Gestion </w:t>
      </w:r>
      <w:r>
        <w:rPr>
          <w:rFonts w:asciiTheme="majorBidi" w:hAnsiTheme="majorBidi" w:cstheme="majorBidi"/>
          <w:sz w:val="20"/>
          <w:szCs w:val="20"/>
        </w:rPr>
        <w:t>intégré</w:t>
      </w:r>
      <w:r w:rsidR="006958F9">
        <w:rPr>
          <w:rFonts w:asciiTheme="majorBidi" w:hAnsiTheme="majorBidi" w:cstheme="majorBidi"/>
          <w:sz w:val="20"/>
          <w:szCs w:val="20"/>
        </w:rPr>
        <w:t>e</w:t>
      </w:r>
      <w:r>
        <w:rPr>
          <w:rFonts w:asciiTheme="majorBidi" w:hAnsiTheme="majorBidi" w:cstheme="majorBidi"/>
          <w:sz w:val="20"/>
          <w:szCs w:val="20"/>
        </w:rPr>
        <w:t xml:space="preserve"> des ressources hydriques</w:t>
      </w:r>
    </w:p>
    <w:p w:rsidR="00A0284B" w:rsidRDefault="00A0284B" w:rsidP="009A0F20">
      <w:pPr>
        <w:pStyle w:val="Default"/>
        <w:jc w:val="both"/>
        <w:rPr>
          <w:rFonts w:asciiTheme="majorBidi" w:hAnsiTheme="majorBidi" w:cstheme="majorBidi"/>
          <w:sz w:val="20"/>
          <w:szCs w:val="20"/>
        </w:rPr>
      </w:pPr>
      <w:r>
        <w:rPr>
          <w:rFonts w:asciiTheme="majorBidi" w:hAnsiTheme="majorBidi" w:cstheme="majorBidi"/>
          <w:sz w:val="20"/>
          <w:szCs w:val="20"/>
        </w:rPr>
        <w:t xml:space="preserve">4- </w:t>
      </w:r>
      <w:r w:rsidR="00212F34">
        <w:rPr>
          <w:rFonts w:asciiTheme="majorBidi" w:hAnsiTheme="majorBidi" w:cstheme="majorBidi"/>
          <w:sz w:val="20"/>
          <w:szCs w:val="20"/>
        </w:rPr>
        <w:t xml:space="preserve">Ecodéveloppement </w:t>
      </w:r>
      <w:r>
        <w:rPr>
          <w:rFonts w:asciiTheme="majorBidi" w:hAnsiTheme="majorBidi" w:cstheme="majorBidi"/>
          <w:sz w:val="20"/>
          <w:szCs w:val="20"/>
        </w:rPr>
        <w:t xml:space="preserve">des espaces naturels  </w:t>
      </w:r>
    </w:p>
    <w:p w:rsidR="00A0284B" w:rsidRDefault="00A0284B" w:rsidP="009A0F20">
      <w:pPr>
        <w:pStyle w:val="En-tte"/>
        <w:tabs>
          <w:tab w:val="clear" w:pos="4536"/>
          <w:tab w:val="clear" w:pos="9072"/>
        </w:tabs>
        <w:jc w:val="center"/>
        <w:rPr>
          <w:b/>
          <w:i/>
          <w:sz w:val="28"/>
          <w:szCs w:val="28"/>
        </w:rPr>
      </w:pPr>
    </w:p>
    <w:p w:rsidR="00A0284B" w:rsidRDefault="002B7B02" w:rsidP="0053086B">
      <w:pPr>
        <w:pStyle w:val="En-tte"/>
        <w:shd w:val="clear" w:color="auto" w:fill="00B0F0"/>
        <w:tabs>
          <w:tab w:val="clear" w:pos="4536"/>
          <w:tab w:val="clear" w:pos="9072"/>
        </w:tabs>
        <w:jc w:val="center"/>
        <w:rPr>
          <w:b/>
          <w:i/>
          <w:sz w:val="28"/>
          <w:szCs w:val="28"/>
        </w:rPr>
      </w:pPr>
      <w:r>
        <w:rPr>
          <w:b/>
          <w:i/>
          <w:sz w:val="28"/>
          <w:szCs w:val="28"/>
        </w:rPr>
        <w:t xml:space="preserve">Instructions aux auteurs </w:t>
      </w:r>
    </w:p>
    <w:p w:rsidR="00A0284B" w:rsidRDefault="00A0284B" w:rsidP="009A0F20">
      <w:pPr>
        <w:pStyle w:val="En-tte"/>
        <w:tabs>
          <w:tab w:val="clear" w:pos="4536"/>
          <w:tab w:val="clear" w:pos="9072"/>
        </w:tabs>
        <w:jc w:val="center"/>
        <w:rPr>
          <w:b/>
          <w:i/>
          <w:sz w:val="28"/>
          <w:szCs w:val="28"/>
        </w:rPr>
      </w:pPr>
    </w:p>
    <w:p w:rsidR="002B7B02" w:rsidRDefault="002B7B02" w:rsidP="009A0F20">
      <w:pPr>
        <w:pStyle w:val="Default"/>
        <w:jc w:val="both"/>
        <w:rPr>
          <w:rFonts w:asciiTheme="majorBidi" w:hAnsiTheme="majorBidi" w:cstheme="majorBidi"/>
          <w:sz w:val="20"/>
          <w:szCs w:val="20"/>
        </w:rPr>
      </w:pPr>
      <w:r w:rsidRPr="002B7B02">
        <w:rPr>
          <w:rFonts w:asciiTheme="majorBidi" w:hAnsiTheme="majorBidi" w:cstheme="majorBidi"/>
          <w:b/>
          <w:bCs/>
          <w:sz w:val="20"/>
          <w:szCs w:val="20"/>
        </w:rPr>
        <w:t>Titre :</w:t>
      </w:r>
      <w:r>
        <w:rPr>
          <w:rFonts w:asciiTheme="majorBidi" w:hAnsiTheme="majorBidi" w:cstheme="majorBidi"/>
          <w:sz w:val="20"/>
          <w:szCs w:val="20"/>
        </w:rPr>
        <w:t xml:space="preserve"> TNR 14, majuscule, gras, centré et simple interligne. </w:t>
      </w:r>
    </w:p>
    <w:p w:rsidR="002B7B02" w:rsidRDefault="002B7B02" w:rsidP="009A0F20">
      <w:pPr>
        <w:pStyle w:val="Default"/>
        <w:jc w:val="both"/>
        <w:rPr>
          <w:rFonts w:asciiTheme="majorBidi" w:hAnsiTheme="majorBidi" w:cstheme="majorBidi"/>
          <w:sz w:val="20"/>
          <w:szCs w:val="20"/>
        </w:rPr>
      </w:pPr>
      <w:r w:rsidRPr="002B7B02">
        <w:rPr>
          <w:rFonts w:asciiTheme="majorBidi" w:hAnsiTheme="majorBidi" w:cstheme="majorBidi"/>
          <w:b/>
          <w:bCs/>
          <w:sz w:val="20"/>
          <w:szCs w:val="20"/>
        </w:rPr>
        <w:t>Auteur (s) et affiliations :</w:t>
      </w:r>
      <w:r>
        <w:rPr>
          <w:rFonts w:asciiTheme="majorBidi" w:hAnsiTheme="majorBidi" w:cstheme="majorBidi"/>
          <w:sz w:val="20"/>
          <w:szCs w:val="20"/>
        </w:rPr>
        <w:t xml:space="preserve">   TNR 11, en indiquant l’auteur principale avec une *, les affiliations avec une police TNR 10 et italique.</w:t>
      </w:r>
    </w:p>
    <w:p w:rsidR="00A0284B" w:rsidRDefault="002B7B02" w:rsidP="009A0F20">
      <w:pPr>
        <w:pStyle w:val="Default"/>
        <w:jc w:val="both"/>
        <w:rPr>
          <w:rFonts w:asciiTheme="majorBidi" w:hAnsiTheme="majorBidi" w:cstheme="majorBidi"/>
          <w:sz w:val="20"/>
          <w:szCs w:val="20"/>
        </w:rPr>
      </w:pPr>
      <w:r w:rsidRPr="002B7B02">
        <w:rPr>
          <w:rFonts w:asciiTheme="majorBidi" w:hAnsiTheme="majorBidi" w:cstheme="majorBidi"/>
          <w:b/>
          <w:bCs/>
          <w:sz w:val="20"/>
          <w:szCs w:val="20"/>
        </w:rPr>
        <w:t xml:space="preserve">Texte du résumé : </w:t>
      </w:r>
      <w:r>
        <w:rPr>
          <w:rFonts w:asciiTheme="majorBidi" w:hAnsiTheme="majorBidi" w:cstheme="majorBidi"/>
          <w:sz w:val="20"/>
          <w:szCs w:val="20"/>
        </w:rPr>
        <w:t>police TNR 12, maximum 500 mots, justifier, formats MS Word et simple interligne</w:t>
      </w:r>
      <w:r w:rsidR="00A0284B">
        <w:rPr>
          <w:rFonts w:asciiTheme="majorBidi" w:hAnsiTheme="majorBidi" w:cstheme="majorBidi"/>
          <w:sz w:val="20"/>
          <w:szCs w:val="20"/>
        </w:rPr>
        <w:t>.</w:t>
      </w:r>
    </w:p>
    <w:p w:rsidR="00354855" w:rsidRDefault="002B7B02" w:rsidP="009A0F20">
      <w:pPr>
        <w:pStyle w:val="Default"/>
        <w:jc w:val="both"/>
        <w:rPr>
          <w:rFonts w:asciiTheme="majorBidi" w:hAnsiTheme="majorBidi" w:cstheme="majorBidi"/>
          <w:sz w:val="20"/>
          <w:szCs w:val="20"/>
        </w:rPr>
      </w:pPr>
      <w:r>
        <w:rPr>
          <w:rFonts w:asciiTheme="majorBidi" w:hAnsiTheme="majorBidi" w:cstheme="majorBidi"/>
          <w:b/>
          <w:bCs/>
          <w:sz w:val="20"/>
          <w:szCs w:val="20"/>
        </w:rPr>
        <w:t>Mots clés</w:t>
      </w:r>
      <w:r w:rsidRPr="002B7B02">
        <w:rPr>
          <w:rFonts w:asciiTheme="majorBidi" w:hAnsiTheme="majorBidi" w:cstheme="majorBidi"/>
          <w:b/>
          <w:bCs/>
          <w:sz w:val="20"/>
          <w:szCs w:val="20"/>
        </w:rPr>
        <w:t xml:space="preserve"> : </w:t>
      </w:r>
      <w:r>
        <w:rPr>
          <w:rFonts w:asciiTheme="majorBidi" w:hAnsiTheme="majorBidi" w:cstheme="majorBidi"/>
          <w:sz w:val="20"/>
          <w:szCs w:val="20"/>
        </w:rPr>
        <w:t>police TNR 12, maximum 4 mots.</w:t>
      </w:r>
    </w:p>
    <w:p w:rsidR="009A0F20" w:rsidRDefault="009A0F20" w:rsidP="009A0F20">
      <w:pPr>
        <w:pStyle w:val="Default"/>
        <w:jc w:val="both"/>
        <w:rPr>
          <w:rFonts w:asciiTheme="majorBidi" w:hAnsiTheme="majorBidi" w:cstheme="majorBidi"/>
          <w:b/>
          <w:bCs/>
          <w:sz w:val="20"/>
          <w:szCs w:val="20"/>
        </w:rPr>
      </w:pPr>
      <w:r>
        <w:rPr>
          <w:rFonts w:asciiTheme="majorBidi" w:hAnsiTheme="majorBidi" w:cstheme="majorBidi"/>
          <w:b/>
          <w:bCs/>
          <w:sz w:val="20"/>
          <w:szCs w:val="20"/>
        </w:rPr>
        <w:t>Conférences</w:t>
      </w:r>
      <w:r w:rsidRPr="002B7B02">
        <w:rPr>
          <w:rFonts w:asciiTheme="majorBidi" w:hAnsiTheme="majorBidi" w:cstheme="majorBidi"/>
          <w:b/>
          <w:bCs/>
          <w:sz w:val="20"/>
          <w:szCs w:val="20"/>
        </w:rPr>
        <w:t> :</w:t>
      </w:r>
      <w:r>
        <w:rPr>
          <w:rFonts w:asciiTheme="majorBidi" w:hAnsiTheme="majorBidi" w:cstheme="majorBidi"/>
          <w:b/>
          <w:bCs/>
          <w:sz w:val="20"/>
          <w:szCs w:val="20"/>
        </w:rPr>
        <w:t xml:space="preserve"> </w:t>
      </w:r>
      <w:r w:rsidRPr="00A9012F">
        <w:rPr>
          <w:rFonts w:asciiTheme="majorBidi" w:hAnsiTheme="majorBidi" w:cstheme="majorBidi"/>
          <w:sz w:val="20"/>
          <w:szCs w:val="20"/>
        </w:rPr>
        <w:t>25 min</w:t>
      </w:r>
      <w:r>
        <w:rPr>
          <w:rFonts w:asciiTheme="majorBidi" w:hAnsiTheme="majorBidi" w:cstheme="majorBidi"/>
          <w:b/>
          <w:bCs/>
          <w:sz w:val="20"/>
          <w:szCs w:val="20"/>
        </w:rPr>
        <w:t xml:space="preserve"> </w:t>
      </w:r>
    </w:p>
    <w:p w:rsidR="009A0F20" w:rsidRDefault="009A0F20" w:rsidP="009A0F20">
      <w:pPr>
        <w:pStyle w:val="Default"/>
        <w:jc w:val="both"/>
        <w:rPr>
          <w:rFonts w:asciiTheme="majorBidi" w:hAnsiTheme="majorBidi" w:cstheme="majorBidi"/>
          <w:b/>
          <w:bCs/>
          <w:sz w:val="20"/>
          <w:szCs w:val="20"/>
        </w:rPr>
      </w:pPr>
      <w:r>
        <w:rPr>
          <w:rFonts w:asciiTheme="majorBidi" w:hAnsiTheme="majorBidi" w:cstheme="majorBidi"/>
          <w:b/>
          <w:bCs/>
          <w:sz w:val="20"/>
          <w:szCs w:val="20"/>
        </w:rPr>
        <w:t>Communications orales :</w:t>
      </w:r>
      <w:r w:rsidRPr="009A0F20">
        <w:rPr>
          <w:rFonts w:asciiTheme="majorBidi" w:hAnsiTheme="majorBidi" w:cstheme="majorBidi"/>
          <w:sz w:val="20"/>
          <w:szCs w:val="20"/>
        </w:rPr>
        <w:t xml:space="preserve"> 15 min</w:t>
      </w:r>
    </w:p>
    <w:p w:rsidR="002B7B02" w:rsidRDefault="009A0F20" w:rsidP="009A0F20">
      <w:pPr>
        <w:pStyle w:val="Default"/>
        <w:jc w:val="both"/>
        <w:rPr>
          <w:rFonts w:asciiTheme="majorBidi" w:hAnsiTheme="majorBidi" w:cstheme="majorBidi"/>
          <w:sz w:val="20"/>
          <w:szCs w:val="20"/>
        </w:rPr>
      </w:pPr>
      <w:r>
        <w:rPr>
          <w:rFonts w:asciiTheme="majorBidi" w:hAnsiTheme="majorBidi" w:cstheme="majorBidi"/>
          <w:b/>
          <w:bCs/>
          <w:sz w:val="20"/>
          <w:szCs w:val="20"/>
        </w:rPr>
        <w:t xml:space="preserve">Présentation des posters : </w:t>
      </w:r>
      <w:r w:rsidRPr="009A0F20">
        <w:rPr>
          <w:rFonts w:asciiTheme="majorBidi" w:hAnsiTheme="majorBidi" w:cstheme="majorBidi"/>
          <w:sz w:val="20"/>
          <w:szCs w:val="20"/>
        </w:rPr>
        <w:t>dimension 1m x 80cm</w:t>
      </w:r>
    </w:p>
    <w:p w:rsidR="009A0F20" w:rsidRDefault="009A0F20" w:rsidP="009A0F20">
      <w:pPr>
        <w:pStyle w:val="Default"/>
        <w:jc w:val="both"/>
        <w:rPr>
          <w:rFonts w:asciiTheme="majorBidi" w:hAnsiTheme="majorBidi" w:cstheme="majorBidi"/>
          <w:sz w:val="20"/>
          <w:szCs w:val="20"/>
        </w:rPr>
      </w:pPr>
    </w:p>
    <w:p w:rsidR="009A0F20" w:rsidRDefault="009A0F20" w:rsidP="0053086B">
      <w:pPr>
        <w:pStyle w:val="En-tte"/>
        <w:shd w:val="clear" w:color="auto" w:fill="00B0F0"/>
        <w:tabs>
          <w:tab w:val="clear" w:pos="4536"/>
          <w:tab w:val="clear" w:pos="9072"/>
        </w:tabs>
        <w:jc w:val="center"/>
        <w:rPr>
          <w:b/>
          <w:i/>
          <w:sz w:val="28"/>
          <w:szCs w:val="28"/>
        </w:rPr>
      </w:pPr>
      <w:r>
        <w:rPr>
          <w:b/>
          <w:i/>
          <w:sz w:val="28"/>
          <w:szCs w:val="28"/>
        </w:rPr>
        <w:t>Dates à retenir</w:t>
      </w:r>
    </w:p>
    <w:p w:rsidR="009A0F20" w:rsidRDefault="009A0F20" w:rsidP="009A0F20">
      <w:pPr>
        <w:pStyle w:val="En-tte"/>
        <w:tabs>
          <w:tab w:val="clear" w:pos="4536"/>
          <w:tab w:val="clear" w:pos="9072"/>
        </w:tabs>
        <w:jc w:val="center"/>
        <w:rPr>
          <w:b/>
          <w:i/>
          <w:sz w:val="28"/>
          <w:szCs w:val="28"/>
        </w:rPr>
      </w:pPr>
    </w:p>
    <w:p w:rsidR="009A0F20" w:rsidRPr="009A0F20" w:rsidRDefault="009A0F20" w:rsidP="00E44211">
      <w:pPr>
        <w:pStyle w:val="Default"/>
        <w:jc w:val="both"/>
        <w:rPr>
          <w:rFonts w:asciiTheme="majorBidi" w:hAnsiTheme="majorBidi" w:cstheme="majorBidi"/>
          <w:b/>
          <w:bCs/>
          <w:sz w:val="20"/>
          <w:szCs w:val="20"/>
        </w:rPr>
      </w:pPr>
      <w:r w:rsidRPr="009A0F20">
        <w:rPr>
          <w:rFonts w:asciiTheme="majorBidi" w:hAnsiTheme="majorBidi" w:cstheme="majorBidi"/>
          <w:sz w:val="20"/>
          <w:szCs w:val="20"/>
        </w:rPr>
        <w:t>Date limite de soumission :</w:t>
      </w:r>
      <w:r>
        <w:rPr>
          <w:rFonts w:asciiTheme="majorBidi" w:hAnsiTheme="majorBidi" w:cstheme="majorBidi"/>
          <w:b/>
          <w:bCs/>
          <w:sz w:val="20"/>
          <w:szCs w:val="20"/>
        </w:rPr>
        <w:t xml:space="preserve"> </w:t>
      </w:r>
      <w:r w:rsidR="00E44211">
        <w:rPr>
          <w:rFonts w:asciiTheme="majorBidi" w:hAnsiTheme="majorBidi" w:cstheme="majorBidi"/>
          <w:b/>
          <w:bCs/>
          <w:sz w:val="20"/>
          <w:szCs w:val="20"/>
        </w:rPr>
        <w:t>11</w:t>
      </w:r>
      <w:r w:rsidRPr="009A0F20">
        <w:rPr>
          <w:rFonts w:asciiTheme="majorBidi" w:hAnsiTheme="majorBidi" w:cstheme="majorBidi"/>
          <w:b/>
          <w:bCs/>
          <w:sz w:val="20"/>
          <w:szCs w:val="20"/>
        </w:rPr>
        <w:t>/09/2014</w:t>
      </w:r>
    </w:p>
    <w:p w:rsidR="009A0F20" w:rsidRDefault="009A0F20" w:rsidP="00E44211">
      <w:pPr>
        <w:pStyle w:val="Default"/>
        <w:jc w:val="both"/>
        <w:rPr>
          <w:rFonts w:asciiTheme="majorBidi" w:hAnsiTheme="majorBidi" w:cstheme="majorBidi"/>
          <w:b/>
          <w:bCs/>
          <w:sz w:val="20"/>
          <w:szCs w:val="20"/>
        </w:rPr>
      </w:pPr>
      <w:r w:rsidRPr="009A0F20">
        <w:rPr>
          <w:rFonts w:asciiTheme="majorBidi" w:hAnsiTheme="majorBidi" w:cstheme="majorBidi"/>
          <w:sz w:val="20"/>
          <w:szCs w:val="20"/>
        </w:rPr>
        <w:t>Notification des acceptations :</w:t>
      </w:r>
      <w:r>
        <w:rPr>
          <w:rFonts w:asciiTheme="majorBidi" w:hAnsiTheme="majorBidi" w:cstheme="majorBidi"/>
          <w:b/>
          <w:bCs/>
          <w:sz w:val="20"/>
          <w:szCs w:val="20"/>
        </w:rPr>
        <w:t xml:space="preserve"> </w:t>
      </w:r>
      <w:r w:rsidR="00E44211">
        <w:rPr>
          <w:rFonts w:asciiTheme="majorBidi" w:hAnsiTheme="majorBidi" w:cstheme="majorBidi"/>
          <w:b/>
          <w:bCs/>
          <w:sz w:val="20"/>
          <w:szCs w:val="20"/>
        </w:rPr>
        <w:t>12</w:t>
      </w:r>
      <w:r>
        <w:rPr>
          <w:rFonts w:asciiTheme="majorBidi" w:hAnsiTheme="majorBidi" w:cstheme="majorBidi"/>
          <w:b/>
          <w:bCs/>
          <w:sz w:val="20"/>
          <w:szCs w:val="20"/>
        </w:rPr>
        <w:t>/11/2014</w:t>
      </w:r>
    </w:p>
    <w:p w:rsidR="009A0F20" w:rsidRDefault="009A0F20" w:rsidP="009A0F20">
      <w:pPr>
        <w:pStyle w:val="En-tte"/>
        <w:tabs>
          <w:tab w:val="clear" w:pos="4536"/>
          <w:tab w:val="clear" w:pos="9072"/>
        </w:tabs>
        <w:jc w:val="center"/>
        <w:rPr>
          <w:b/>
          <w:i/>
          <w:sz w:val="28"/>
          <w:szCs w:val="28"/>
        </w:rPr>
      </w:pPr>
    </w:p>
    <w:p w:rsidR="009A0F20" w:rsidRDefault="009A0F20" w:rsidP="0053086B">
      <w:pPr>
        <w:pStyle w:val="En-tte"/>
        <w:shd w:val="clear" w:color="auto" w:fill="00B0F0"/>
        <w:tabs>
          <w:tab w:val="clear" w:pos="4536"/>
          <w:tab w:val="clear" w:pos="9072"/>
        </w:tabs>
        <w:jc w:val="center"/>
        <w:rPr>
          <w:b/>
          <w:i/>
          <w:sz w:val="28"/>
          <w:szCs w:val="28"/>
        </w:rPr>
      </w:pPr>
      <w:r>
        <w:rPr>
          <w:b/>
          <w:i/>
          <w:sz w:val="28"/>
          <w:szCs w:val="28"/>
        </w:rPr>
        <w:t>Frais d’inscription</w:t>
      </w:r>
    </w:p>
    <w:p w:rsidR="009A0F20" w:rsidRDefault="009A0F20" w:rsidP="009A0F20">
      <w:pPr>
        <w:pStyle w:val="En-tte"/>
        <w:tabs>
          <w:tab w:val="clear" w:pos="4536"/>
          <w:tab w:val="clear" w:pos="9072"/>
        </w:tabs>
        <w:jc w:val="center"/>
        <w:rPr>
          <w:b/>
          <w:i/>
          <w:sz w:val="28"/>
          <w:szCs w:val="28"/>
        </w:rPr>
      </w:pPr>
    </w:p>
    <w:tbl>
      <w:tblPr>
        <w:tblStyle w:val="Grilledutableau"/>
        <w:tblW w:w="0" w:type="auto"/>
        <w:jc w:val="center"/>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05"/>
        <w:gridCol w:w="1453"/>
        <w:gridCol w:w="1228"/>
      </w:tblGrid>
      <w:tr w:rsidR="009A0F20" w:rsidTr="0053086B">
        <w:trPr>
          <w:jc w:val="center"/>
        </w:trPr>
        <w:tc>
          <w:tcPr>
            <w:tcW w:w="1997" w:type="dxa"/>
            <w:shd w:val="clear" w:color="auto" w:fill="auto"/>
          </w:tcPr>
          <w:p w:rsidR="009A0F20" w:rsidRPr="009A0F20" w:rsidRDefault="009A0F20" w:rsidP="009A0F20">
            <w:pPr>
              <w:pStyle w:val="En-tte"/>
              <w:tabs>
                <w:tab w:val="clear" w:pos="4536"/>
                <w:tab w:val="clear" w:pos="9072"/>
              </w:tabs>
              <w:jc w:val="center"/>
              <w:rPr>
                <w:b/>
                <w:i/>
                <w:sz w:val="24"/>
                <w:szCs w:val="24"/>
              </w:rPr>
            </w:pPr>
            <w:r w:rsidRPr="009A0F20">
              <w:rPr>
                <w:b/>
                <w:i/>
                <w:sz w:val="24"/>
                <w:szCs w:val="24"/>
              </w:rPr>
              <w:t>Participants</w:t>
            </w:r>
          </w:p>
        </w:tc>
        <w:tc>
          <w:tcPr>
            <w:tcW w:w="1453" w:type="dxa"/>
            <w:shd w:val="clear" w:color="auto" w:fill="auto"/>
          </w:tcPr>
          <w:p w:rsidR="009A0F20" w:rsidRPr="009A0F20" w:rsidRDefault="009A0F20" w:rsidP="00E30F63">
            <w:pPr>
              <w:pStyle w:val="En-tte"/>
              <w:tabs>
                <w:tab w:val="clear" w:pos="4536"/>
                <w:tab w:val="clear" w:pos="9072"/>
              </w:tabs>
              <w:jc w:val="center"/>
              <w:rPr>
                <w:b/>
                <w:i/>
                <w:sz w:val="24"/>
                <w:szCs w:val="24"/>
              </w:rPr>
            </w:pPr>
            <w:r w:rsidRPr="009A0F20">
              <w:rPr>
                <w:b/>
                <w:i/>
                <w:sz w:val="24"/>
                <w:szCs w:val="24"/>
              </w:rPr>
              <w:t>Nationaux</w:t>
            </w:r>
          </w:p>
        </w:tc>
        <w:tc>
          <w:tcPr>
            <w:tcW w:w="1228" w:type="dxa"/>
            <w:shd w:val="clear" w:color="auto" w:fill="auto"/>
          </w:tcPr>
          <w:p w:rsidR="009A0F20" w:rsidRPr="009A0F20" w:rsidRDefault="009A0F20" w:rsidP="00E30F63">
            <w:pPr>
              <w:pStyle w:val="En-tte"/>
              <w:tabs>
                <w:tab w:val="clear" w:pos="4536"/>
                <w:tab w:val="clear" w:pos="9072"/>
              </w:tabs>
              <w:jc w:val="center"/>
              <w:rPr>
                <w:b/>
                <w:i/>
                <w:sz w:val="24"/>
                <w:szCs w:val="24"/>
              </w:rPr>
            </w:pPr>
            <w:r w:rsidRPr="009A0F20">
              <w:rPr>
                <w:b/>
                <w:i/>
                <w:sz w:val="24"/>
                <w:szCs w:val="24"/>
              </w:rPr>
              <w:t>Etrangers</w:t>
            </w:r>
          </w:p>
        </w:tc>
      </w:tr>
      <w:tr w:rsidR="009A0F20" w:rsidTr="00E44641">
        <w:trPr>
          <w:jc w:val="center"/>
        </w:trPr>
        <w:tc>
          <w:tcPr>
            <w:tcW w:w="1997" w:type="dxa"/>
          </w:tcPr>
          <w:p w:rsidR="009A0F20" w:rsidRPr="009A0F20" w:rsidRDefault="009A0F20" w:rsidP="009A0F20">
            <w:pPr>
              <w:pStyle w:val="Default"/>
              <w:jc w:val="both"/>
              <w:rPr>
                <w:rFonts w:asciiTheme="majorBidi" w:hAnsiTheme="majorBidi" w:cstheme="majorBidi"/>
                <w:sz w:val="20"/>
                <w:szCs w:val="20"/>
              </w:rPr>
            </w:pPr>
            <w:r w:rsidRPr="009A0F20">
              <w:rPr>
                <w:rFonts w:asciiTheme="majorBidi" w:hAnsiTheme="majorBidi" w:cstheme="majorBidi"/>
                <w:sz w:val="20"/>
                <w:szCs w:val="20"/>
              </w:rPr>
              <w:t>En</w:t>
            </w:r>
            <w:r>
              <w:rPr>
                <w:rFonts w:asciiTheme="majorBidi" w:hAnsiTheme="majorBidi" w:cstheme="majorBidi"/>
                <w:sz w:val="20"/>
                <w:szCs w:val="20"/>
              </w:rPr>
              <w:t>seignants/chercheurs</w:t>
            </w:r>
          </w:p>
        </w:tc>
        <w:tc>
          <w:tcPr>
            <w:tcW w:w="1453" w:type="dxa"/>
          </w:tcPr>
          <w:p w:rsidR="009A0F20" w:rsidRPr="009A0F20" w:rsidRDefault="009A0F20" w:rsidP="00E30F63">
            <w:pPr>
              <w:pStyle w:val="Default"/>
              <w:jc w:val="center"/>
              <w:rPr>
                <w:rFonts w:asciiTheme="majorBidi" w:hAnsiTheme="majorBidi" w:cstheme="majorBidi"/>
                <w:sz w:val="20"/>
                <w:szCs w:val="20"/>
              </w:rPr>
            </w:pPr>
            <w:r>
              <w:rPr>
                <w:rFonts w:asciiTheme="majorBidi" w:hAnsiTheme="majorBidi" w:cstheme="majorBidi"/>
                <w:sz w:val="20"/>
                <w:szCs w:val="20"/>
              </w:rPr>
              <w:t>5000 Da</w:t>
            </w:r>
          </w:p>
        </w:tc>
        <w:tc>
          <w:tcPr>
            <w:tcW w:w="1228" w:type="dxa"/>
          </w:tcPr>
          <w:p w:rsidR="009A0F20" w:rsidRPr="009A0F20" w:rsidRDefault="009A0F20" w:rsidP="00E30F63">
            <w:pPr>
              <w:pStyle w:val="Default"/>
              <w:jc w:val="center"/>
              <w:rPr>
                <w:rFonts w:asciiTheme="majorBidi" w:hAnsiTheme="majorBidi" w:cstheme="majorBidi"/>
                <w:sz w:val="20"/>
                <w:szCs w:val="20"/>
              </w:rPr>
            </w:pPr>
            <w:r>
              <w:rPr>
                <w:rFonts w:asciiTheme="majorBidi" w:hAnsiTheme="majorBidi" w:cstheme="majorBidi"/>
                <w:sz w:val="20"/>
                <w:szCs w:val="20"/>
              </w:rPr>
              <w:t>50 Euro</w:t>
            </w:r>
          </w:p>
        </w:tc>
      </w:tr>
      <w:tr w:rsidR="009A0F20" w:rsidTr="00E44641">
        <w:trPr>
          <w:jc w:val="center"/>
        </w:trPr>
        <w:tc>
          <w:tcPr>
            <w:tcW w:w="1997" w:type="dxa"/>
          </w:tcPr>
          <w:p w:rsidR="009A0F20" w:rsidRPr="009A0F20" w:rsidRDefault="00E30F63" w:rsidP="00E30F63">
            <w:pPr>
              <w:pStyle w:val="Default"/>
              <w:jc w:val="both"/>
              <w:rPr>
                <w:rFonts w:asciiTheme="majorBidi" w:hAnsiTheme="majorBidi" w:cstheme="majorBidi"/>
                <w:sz w:val="20"/>
                <w:szCs w:val="20"/>
              </w:rPr>
            </w:pPr>
            <w:r>
              <w:rPr>
                <w:rFonts w:asciiTheme="majorBidi" w:hAnsiTheme="majorBidi" w:cstheme="majorBidi"/>
                <w:sz w:val="20"/>
                <w:szCs w:val="20"/>
              </w:rPr>
              <w:t>Etudiant d</w:t>
            </w:r>
            <w:r w:rsidR="009A0F20">
              <w:rPr>
                <w:rFonts w:asciiTheme="majorBidi" w:hAnsiTheme="majorBidi" w:cstheme="majorBidi"/>
                <w:sz w:val="20"/>
                <w:szCs w:val="20"/>
              </w:rPr>
              <w:t>octorant</w:t>
            </w:r>
          </w:p>
        </w:tc>
        <w:tc>
          <w:tcPr>
            <w:tcW w:w="1453" w:type="dxa"/>
          </w:tcPr>
          <w:p w:rsidR="009A0F20" w:rsidRPr="009A0F20" w:rsidRDefault="009A0F20" w:rsidP="00E30F63">
            <w:pPr>
              <w:pStyle w:val="Default"/>
              <w:jc w:val="center"/>
              <w:rPr>
                <w:rFonts w:asciiTheme="majorBidi" w:hAnsiTheme="majorBidi" w:cstheme="majorBidi"/>
                <w:sz w:val="20"/>
                <w:szCs w:val="20"/>
              </w:rPr>
            </w:pPr>
            <w:r>
              <w:rPr>
                <w:rFonts w:asciiTheme="majorBidi" w:hAnsiTheme="majorBidi" w:cstheme="majorBidi"/>
                <w:sz w:val="20"/>
                <w:szCs w:val="20"/>
              </w:rPr>
              <w:t>2000</w:t>
            </w:r>
            <w:r w:rsidR="00E30F63">
              <w:rPr>
                <w:rFonts w:asciiTheme="majorBidi" w:hAnsiTheme="majorBidi" w:cstheme="majorBidi"/>
                <w:sz w:val="20"/>
                <w:szCs w:val="20"/>
              </w:rPr>
              <w:t xml:space="preserve"> Da</w:t>
            </w:r>
          </w:p>
        </w:tc>
        <w:tc>
          <w:tcPr>
            <w:tcW w:w="1228" w:type="dxa"/>
          </w:tcPr>
          <w:p w:rsidR="009A0F20" w:rsidRPr="009A0F20" w:rsidRDefault="00E30F63" w:rsidP="00E30F63">
            <w:pPr>
              <w:pStyle w:val="Default"/>
              <w:jc w:val="center"/>
              <w:rPr>
                <w:rFonts w:asciiTheme="majorBidi" w:hAnsiTheme="majorBidi" w:cstheme="majorBidi"/>
                <w:sz w:val="20"/>
                <w:szCs w:val="20"/>
              </w:rPr>
            </w:pPr>
            <w:r>
              <w:rPr>
                <w:rFonts w:asciiTheme="majorBidi" w:hAnsiTheme="majorBidi" w:cstheme="majorBidi"/>
                <w:sz w:val="20"/>
                <w:szCs w:val="20"/>
              </w:rPr>
              <w:t>20 Euro</w:t>
            </w:r>
          </w:p>
        </w:tc>
      </w:tr>
      <w:tr w:rsidR="009A0F20" w:rsidTr="00E44641">
        <w:trPr>
          <w:jc w:val="center"/>
        </w:trPr>
        <w:tc>
          <w:tcPr>
            <w:tcW w:w="1997" w:type="dxa"/>
          </w:tcPr>
          <w:p w:rsidR="009A0F20" w:rsidRPr="009A0F20" w:rsidRDefault="00E30F63" w:rsidP="009A0F20">
            <w:pPr>
              <w:pStyle w:val="Default"/>
              <w:jc w:val="both"/>
              <w:rPr>
                <w:rFonts w:asciiTheme="majorBidi" w:hAnsiTheme="majorBidi" w:cstheme="majorBidi"/>
                <w:sz w:val="20"/>
                <w:szCs w:val="20"/>
              </w:rPr>
            </w:pPr>
            <w:r>
              <w:rPr>
                <w:rFonts w:asciiTheme="majorBidi" w:hAnsiTheme="majorBidi" w:cstheme="majorBidi"/>
                <w:sz w:val="20"/>
                <w:szCs w:val="20"/>
              </w:rPr>
              <w:t>Autres</w:t>
            </w:r>
          </w:p>
        </w:tc>
        <w:tc>
          <w:tcPr>
            <w:tcW w:w="1453" w:type="dxa"/>
          </w:tcPr>
          <w:p w:rsidR="009A0F20" w:rsidRPr="009A0F20" w:rsidRDefault="00E30F63" w:rsidP="00E30F63">
            <w:pPr>
              <w:pStyle w:val="Default"/>
              <w:jc w:val="center"/>
              <w:rPr>
                <w:rFonts w:asciiTheme="majorBidi" w:hAnsiTheme="majorBidi" w:cstheme="majorBidi"/>
                <w:sz w:val="20"/>
                <w:szCs w:val="20"/>
              </w:rPr>
            </w:pPr>
            <w:r>
              <w:rPr>
                <w:rFonts w:asciiTheme="majorBidi" w:hAnsiTheme="majorBidi" w:cstheme="majorBidi"/>
                <w:sz w:val="20"/>
                <w:szCs w:val="20"/>
              </w:rPr>
              <w:t>7000 Da</w:t>
            </w:r>
          </w:p>
        </w:tc>
        <w:tc>
          <w:tcPr>
            <w:tcW w:w="1228" w:type="dxa"/>
          </w:tcPr>
          <w:p w:rsidR="009A0F20" w:rsidRPr="009A0F20" w:rsidRDefault="00E30F63" w:rsidP="00E30F63">
            <w:pPr>
              <w:pStyle w:val="Default"/>
              <w:jc w:val="center"/>
              <w:rPr>
                <w:rFonts w:asciiTheme="majorBidi" w:hAnsiTheme="majorBidi" w:cstheme="majorBidi"/>
                <w:sz w:val="20"/>
                <w:szCs w:val="20"/>
              </w:rPr>
            </w:pPr>
            <w:r>
              <w:rPr>
                <w:rFonts w:asciiTheme="majorBidi" w:hAnsiTheme="majorBidi" w:cstheme="majorBidi"/>
                <w:sz w:val="20"/>
                <w:szCs w:val="20"/>
              </w:rPr>
              <w:t>70 Euro</w:t>
            </w:r>
          </w:p>
        </w:tc>
      </w:tr>
    </w:tbl>
    <w:p w:rsidR="00E30F63" w:rsidRDefault="00E30F63" w:rsidP="00E30F63">
      <w:pPr>
        <w:pStyle w:val="Default"/>
        <w:jc w:val="both"/>
        <w:rPr>
          <w:rFonts w:asciiTheme="majorBidi" w:hAnsiTheme="majorBidi" w:cstheme="majorBidi"/>
          <w:sz w:val="20"/>
          <w:szCs w:val="20"/>
        </w:rPr>
      </w:pPr>
    </w:p>
    <w:p w:rsidR="00E30F63" w:rsidRDefault="00E30F63" w:rsidP="00E30F63">
      <w:pPr>
        <w:pStyle w:val="Default"/>
        <w:jc w:val="both"/>
        <w:rPr>
          <w:rFonts w:asciiTheme="majorBidi" w:hAnsiTheme="majorBidi" w:cstheme="majorBidi"/>
          <w:sz w:val="20"/>
          <w:szCs w:val="20"/>
        </w:rPr>
      </w:pPr>
      <w:r>
        <w:rPr>
          <w:rFonts w:asciiTheme="majorBidi" w:hAnsiTheme="majorBidi" w:cstheme="majorBidi"/>
          <w:sz w:val="20"/>
          <w:szCs w:val="20"/>
        </w:rPr>
        <w:t>Les frais d’inscription couvrent le séjour du participant et les documents.</w:t>
      </w:r>
    </w:p>
    <w:p w:rsidR="00E30F63" w:rsidRDefault="00E30F63" w:rsidP="00E30F63">
      <w:pPr>
        <w:pStyle w:val="Default"/>
        <w:jc w:val="both"/>
        <w:rPr>
          <w:b/>
          <w:i/>
          <w:sz w:val="28"/>
          <w:szCs w:val="28"/>
        </w:rPr>
      </w:pPr>
    </w:p>
    <w:p w:rsidR="00E30F63" w:rsidRDefault="00E30F63" w:rsidP="00E30F63">
      <w:pPr>
        <w:pStyle w:val="Default"/>
        <w:jc w:val="both"/>
        <w:rPr>
          <w:b/>
          <w:i/>
          <w:sz w:val="28"/>
          <w:szCs w:val="28"/>
        </w:rPr>
      </w:pPr>
    </w:p>
    <w:p w:rsidR="00E30F63" w:rsidRDefault="00E30F63" w:rsidP="00E30F63">
      <w:pPr>
        <w:pStyle w:val="Default"/>
        <w:jc w:val="both"/>
        <w:rPr>
          <w:b/>
          <w:i/>
          <w:sz w:val="28"/>
          <w:szCs w:val="28"/>
        </w:rPr>
      </w:pPr>
    </w:p>
    <w:p w:rsidR="00E30F63" w:rsidRDefault="004B5A4F" w:rsidP="0053086B">
      <w:pPr>
        <w:pStyle w:val="En-tte"/>
        <w:shd w:val="clear" w:color="auto" w:fill="00B0F0"/>
        <w:tabs>
          <w:tab w:val="clear" w:pos="4536"/>
          <w:tab w:val="clear" w:pos="9072"/>
        </w:tabs>
        <w:jc w:val="center"/>
        <w:rPr>
          <w:b/>
          <w:i/>
          <w:sz w:val="28"/>
          <w:szCs w:val="28"/>
        </w:rPr>
      </w:pPr>
      <w:r w:rsidRPr="004B5A4F">
        <w:rPr>
          <w:rFonts w:asciiTheme="majorBidi" w:hAnsiTheme="majorBidi" w:cstheme="majorBidi"/>
          <w:noProof/>
        </w:rPr>
        <w:lastRenderedPageBreak/>
        <w:pict>
          <v:rect id="_x0000_s1031" style="position:absolute;left:0;text-align:left;margin-left:-2.45pt;margin-top:.65pt;width:243.8pt;height:531.85pt;z-index:-251653120" fillcolor="white [3201]" strokecolor="#95b3d7 [1940]" strokeweight="1pt">
            <v:fill color2="#b8cce4 [1300]" focusposition="1" focussize="" focus="100%" type="gradient"/>
            <v:shadow on="t" type="perspective" color="#243f60 [1604]" opacity=".5" offset="1pt" offset2="-3pt"/>
          </v:rect>
        </w:pict>
      </w:r>
      <w:r w:rsidR="006958F9">
        <w:rPr>
          <w:b/>
          <w:i/>
          <w:sz w:val="28"/>
          <w:szCs w:val="28"/>
        </w:rPr>
        <w:t>Présidents</w:t>
      </w:r>
      <w:r w:rsidR="00E30F63">
        <w:rPr>
          <w:b/>
          <w:i/>
          <w:sz w:val="28"/>
          <w:szCs w:val="28"/>
        </w:rPr>
        <w:t xml:space="preserve"> d’honneur </w:t>
      </w:r>
    </w:p>
    <w:p w:rsidR="00E30F63" w:rsidRDefault="00E30F63" w:rsidP="00E30F63">
      <w:pPr>
        <w:pStyle w:val="Default"/>
        <w:jc w:val="both"/>
        <w:rPr>
          <w:rFonts w:asciiTheme="majorBidi" w:hAnsiTheme="majorBidi" w:cstheme="majorBidi"/>
          <w:sz w:val="20"/>
          <w:szCs w:val="20"/>
        </w:rPr>
      </w:pPr>
    </w:p>
    <w:p w:rsidR="00E30F63" w:rsidRDefault="00E30F63" w:rsidP="00024D13">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Pr. KHALFI Ali : Recteur de l’université </w:t>
      </w:r>
      <w:proofErr w:type="spellStart"/>
      <w:r>
        <w:rPr>
          <w:rFonts w:asciiTheme="majorBidi" w:hAnsiTheme="majorBidi" w:cstheme="majorBidi"/>
          <w:sz w:val="20"/>
          <w:szCs w:val="20"/>
        </w:rPr>
        <w:t>Djillali</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Liabès</w:t>
      </w:r>
      <w:proofErr w:type="spellEnd"/>
    </w:p>
    <w:p w:rsidR="00024D13" w:rsidRDefault="00E30F63" w:rsidP="00024D13">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Pr. BENYAHIA Mohamed : Doyen de la faculté</w:t>
      </w:r>
      <w:r w:rsidR="006958F9">
        <w:rPr>
          <w:rFonts w:asciiTheme="majorBidi" w:hAnsiTheme="majorBidi" w:cstheme="majorBidi"/>
          <w:sz w:val="20"/>
          <w:szCs w:val="20"/>
        </w:rPr>
        <w:t xml:space="preserve"> des sciences de la nature</w:t>
      </w:r>
      <w:r w:rsidR="00024D13">
        <w:rPr>
          <w:rFonts w:asciiTheme="majorBidi" w:hAnsiTheme="majorBidi" w:cstheme="majorBidi"/>
          <w:sz w:val="20"/>
          <w:szCs w:val="20"/>
        </w:rPr>
        <w:t xml:space="preserve"> &amp; de la vie</w:t>
      </w:r>
    </w:p>
    <w:p w:rsidR="00024D13" w:rsidRDefault="00024D13" w:rsidP="00E30F63">
      <w:pPr>
        <w:pStyle w:val="Default"/>
        <w:jc w:val="both"/>
        <w:rPr>
          <w:rFonts w:asciiTheme="majorBidi" w:hAnsiTheme="majorBidi" w:cstheme="majorBidi"/>
          <w:sz w:val="20"/>
          <w:szCs w:val="20"/>
        </w:rPr>
      </w:pPr>
    </w:p>
    <w:p w:rsidR="00024D13" w:rsidRDefault="00024D13" w:rsidP="0053086B">
      <w:pPr>
        <w:pStyle w:val="En-tte"/>
        <w:shd w:val="clear" w:color="auto" w:fill="00B0F0"/>
        <w:tabs>
          <w:tab w:val="clear" w:pos="4536"/>
          <w:tab w:val="clear" w:pos="9072"/>
        </w:tabs>
        <w:jc w:val="center"/>
        <w:rPr>
          <w:b/>
          <w:i/>
          <w:sz w:val="28"/>
          <w:szCs w:val="28"/>
        </w:rPr>
      </w:pPr>
      <w:r>
        <w:rPr>
          <w:b/>
          <w:i/>
          <w:sz w:val="28"/>
          <w:szCs w:val="28"/>
        </w:rPr>
        <w:t>Président du congrès</w:t>
      </w:r>
    </w:p>
    <w:p w:rsidR="00024D13" w:rsidRDefault="00024D13" w:rsidP="00024D13">
      <w:pPr>
        <w:pStyle w:val="En-tte"/>
        <w:tabs>
          <w:tab w:val="clear" w:pos="4536"/>
          <w:tab w:val="clear" w:pos="9072"/>
        </w:tabs>
        <w:jc w:val="center"/>
        <w:rPr>
          <w:b/>
          <w:i/>
          <w:sz w:val="28"/>
          <w:szCs w:val="28"/>
        </w:rPr>
      </w:pPr>
    </w:p>
    <w:p w:rsidR="00341C3D" w:rsidRDefault="00024D13" w:rsidP="00341C3D">
      <w:pPr>
        <w:pStyle w:val="Default"/>
        <w:ind w:left="284"/>
        <w:jc w:val="center"/>
        <w:rPr>
          <w:rFonts w:asciiTheme="majorBidi" w:hAnsiTheme="majorBidi" w:cstheme="majorBidi"/>
          <w:sz w:val="20"/>
          <w:szCs w:val="20"/>
        </w:rPr>
      </w:pPr>
      <w:r>
        <w:rPr>
          <w:rFonts w:asciiTheme="majorBidi" w:hAnsiTheme="majorBidi" w:cstheme="majorBidi"/>
          <w:sz w:val="20"/>
          <w:szCs w:val="20"/>
        </w:rPr>
        <w:t>Dr. BOUZIDI Mohamed Ali </w:t>
      </w:r>
    </w:p>
    <w:p w:rsidR="00024D13" w:rsidRDefault="00024D13" w:rsidP="00341C3D">
      <w:pPr>
        <w:pStyle w:val="Default"/>
        <w:ind w:left="284"/>
        <w:jc w:val="center"/>
        <w:rPr>
          <w:rFonts w:asciiTheme="majorBidi" w:hAnsiTheme="majorBidi" w:cstheme="majorBidi"/>
          <w:sz w:val="20"/>
          <w:szCs w:val="20"/>
        </w:rPr>
      </w:pPr>
      <w:r>
        <w:rPr>
          <w:rFonts w:asciiTheme="majorBidi" w:hAnsiTheme="majorBidi" w:cstheme="majorBidi"/>
          <w:sz w:val="20"/>
          <w:szCs w:val="20"/>
        </w:rPr>
        <w:t>Chef de département des sciences de l’environnement</w:t>
      </w:r>
    </w:p>
    <w:p w:rsidR="00024D13" w:rsidRDefault="00024D13" w:rsidP="00024D13">
      <w:pPr>
        <w:pStyle w:val="En-tte"/>
        <w:tabs>
          <w:tab w:val="clear" w:pos="4536"/>
          <w:tab w:val="clear" w:pos="9072"/>
        </w:tabs>
        <w:jc w:val="center"/>
        <w:rPr>
          <w:b/>
          <w:i/>
          <w:sz w:val="28"/>
          <w:szCs w:val="28"/>
        </w:rPr>
      </w:pPr>
    </w:p>
    <w:p w:rsidR="00024D13" w:rsidRDefault="00024D13" w:rsidP="0053086B">
      <w:pPr>
        <w:pStyle w:val="En-tte"/>
        <w:shd w:val="clear" w:color="auto" w:fill="00B0F0"/>
        <w:tabs>
          <w:tab w:val="clear" w:pos="4536"/>
          <w:tab w:val="clear" w:pos="9072"/>
        </w:tabs>
        <w:jc w:val="center"/>
        <w:rPr>
          <w:b/>
          <w:i/>
          <w:sz w:val="28"/>
          <w:szCs w:val="28"/>
        </w:rPr>
      </w:pPr>
      <w:r>
        <w:rPr>
          <w:b/>
          <w:i/>
          <w:sz w:val="28"/>
          <w:szCs w:val="28"/>
        </w:rPr>
        <w:t>Comité scientifique</w:t>
      </w:r>
    </w:p>
    <w:p w:rsidR="00024D13" w:rsidRDefault="00024D13" w:rsidP="00E30F63">
      <w:pPr>
        <w:pStyle w:val="Default"/>
        <w:jc w:val="both"/>
        <w:rPr>
          <w:rFonts w:asciiTheme="majorBidi" w:hAnsiTheme="majorBidi" w:cstheme="majorBidi"/>
          <w:sz w:val="20"/>
          <w:szCs w:val="20"/>
        </w:rPr>
      </w:pPr>
    </w:p>
    <w:p w:rsidR="00024D13" w:rsidRDefault="00024D13" w:rsidP="00024D13">
      <w:pPr>
        <w:pStyle w:val="Default"/>
        <w:jc w:val="center"/>
        <w:rPr>
          <w:rFonts w:asciiTheme="majorBidi" w:hAnsiTheme="majorBidi" w:cstheme="majorBidi"/>
          <w:sz w:val="20"/>
          <w:szCs w:val="20"/>
        </w:rPr>
      </w:pPr>
      <w:r>
        <w:rPr>
          <w:rFonts w:asciiTheme="majorBidi" w:hAnsiTheme="majorBidi" w:cstheme="majorBidi"/>
          <w:sz w:val="20"/>
          <w:szCs w:val="20"/>
        </w:rPr>
        <w:t xml:space="preserve">Présidente du comité scientifique </w:t>
      </w:r>
    </w:p>
    <w:p w:rsidR="00E30F63" w:rsidRDefault="00024D13" w:rsidP="00024D13">
      <w:pPr>
        <w:pStyle w:val="Default"/>
        <w:jc w:val="center"/>
        <w:rPr>
          <w:rFonts w:asciiTheme="majorBidi" w:hAnsiTheme="majorBidi" w:cstheme="majorBidi"/>
          <w:sz w:val="20"/>
          <w:szCs w:val="20"/>
        </w:rPr>
      </w:pPr>
      <w:r w:rsidRPr="00024D13">
        <w:rPr>
          <w:rFonts w:asciiTheme="majorBidi" w:hAnsiTheme="majorBidi" w:cstheme="majorBidi"/>
          <w:sz w:val="20"/>
          <w:szCs w:val="20"/>
        </w:rPr>
        <w:t xml:space="preserve">Dr. TOUMI-BENALI </w:t>
      </w:r>
      <w:proofErr w:type="spellStart"/>
      <w:r w:rsidRPr="00024D13">
        <w:rPr>
          <w:rFonts w:asciiTheme="majorBidi" w:hAnsiTheme="majorBidi" w:cstheme="majorBidi"/>
          <w:sz w:val="20"/>
          <w:szCs w:val="20"/>
        </w:rPr>
        <w:t>Fawzia</w:t>
      </w:r>
      <w:proofErr w:type="spellEnd"/>
      <w:r>
        <w:rPr>
          <w:rFonts w:asciiTheme="majorBidi" w:hAnsiTheme="majorBidi" w:cstheme="majorBidi"/>
          <w:sz w:val="20"/>
          <w:szCs w:val="20"/>
        </w:rPr>
        <w:t>, UDL/SBA/Algérie</w:t>
      </w:r>
    </w:p>
    <w:p w:rsidR="00024D13" w:rsidRDefault="00024D13" w:rsidP="00024D13">
      <w:pPr>
        <w:pStyle w:val="Default"/>
        <w:jc w:val="center"/>
        <w:rPr>
          <w:b/>
          <w:i/>
          <w:sz w:val="28"/>
          <w:szCs w:val="28"/>
        </w:rPr>
      </w:pPr>
    </w:p>
    <w:p w:rsidR="00024D13" w:rsidRDefault="00024D13" w:rsidP="00024D13">
      <w:pPr>
        <w:pStyle w:val="Default"/>
        <w:numPr>
          <w:ilvl w:val="0"/>
          <w:numId w:val="1"/>
        </w:numPr>
        <w:ind w:left="426" w:hanging="142"/>
        <w:jc w:val="both"/>
        <w:rPr>
          <w:rFonts w:asciiTheme="majorBidi" w:hAnsiTheme="majorBidi" w:cstheme="majorBidi"/>
          <w:sz w:val="20"/>
          <w:szCs w:val="20"/>
        </w:rPr>
      </w:pPr>
      <w:r w:rsidRPr="00024D13">
        <w:rPr>
          <w:rFonts w:asciiTheme="majorBidi" w:hAnsiTheme="majorBidi" w:cstheme="majorBidi"/>
          <w:sz w:val="20"/>
          <w:szCs w:val="20"/>
        </w:rPr>
        <w:t xml:space="preserve">Pr. HAMEL </w:t>
      </w:r>
      <w:r w:rsidR="00B31A5E">
        <w:rPr>
          <w:rFonts w:asciiTheme="majorBidi" w:hAnsiTheme="majorBidi" w:cstheme="majorBidi"/>
          <w:sz w:val="20"/>
          <w:szCs w:val="20"/>
        </w:rPr>
        <w:t>Laid                            UDL/SBA/Algérie</w:t>
      </w:r>
    </w:p>
    <w:p w:rsidR="009A0F20" w:rsidRPr="00B31A5E" w:rsidRDefault="00024D13" w:rsidP="009A0F20">
      <w:pPr>
        <w:pStyle w:val="Default"/>
        <w:numPr>
          <w:ilvl w:val="0"/>
          <w:numId w:val="1"/>
        </w:numPr>
        <w:ind w:left="426" w:hanging="142"/>
        <w:jc w:val="both"/>
        <w:rPr>
          <w:rFonts w:asciiTheme="majorBidi" w:hAnsiTheme="majorBidi" w:cstheme="majorBidi"/>
          <w:b/>
          <w:bCs/>
          <w:sz w:val="20"/>
          <w:szCs w:val="20"/>
        </w:rPr>
      </w:pPr>
      <w:r w:rsidRPr="00B31A5E">
        <w:rPr>
          <w:rFonts w:asciiTheme="majorBidi" w:hAnsiTheme="majorBidi" w:cstheme="majorBidi"/>
          <w:sz w:val="20"/>
          <w:szCs w:val="20"/>
        </w:rPr>
        <w:t xml:space="preserve">Pr. </w:t>
      </w:r>
      <w:r w:rsidR="00B31A5E">
        <w:rPr>
          <w:rFonts w:asciiTheme="majorBidi" w:hAnsiTheme="majorBidi" w:cstheme="majorBidi"/>
          <w:sz w:val="20"/>
          <w:szCs w:val="20"/>
        </w:rPr>
        <w:t xml:space="preserve">MEHDADI </w:t>
      </w:r>
      <w:proofErr w:type="spellStart"/>
      <w:r w:rsidR="00B31A5E">
        <w:rPr>
          <w:rFonts w:asciiTheme="majorBidi" w:hAnsiTheme="majorBidi" w:cstheme="majorBidi"/>
          <w:sz w:val="20"/>
          <w:szCs w:val="20"/>
        </w:rPr>
        <w:t>Zoheir</w:t>
      </w:r>
      <w:proofErr w:type="spellEnd"/>
      <w:r w:rsidR="00B31A5E">
        <w:rPr>
          <w:rFonts w:asciiTheme="majorBidi" w:hAnsiTheme="majorBidi" w:cstheme="majorBidi"/>
          <w:sz w:val="20"/>
          <w:szCs w:val="20"/>
        </w:rPr>
        <w:t xml:space="preserve">                    UDL/SBA/Algérie</w:t>
      </w:r>
    </w:p>
    <w:p w:rsidR="00B31A5E" w:rsidRDefault="00B31A5E" w:rsidP="00B31A5E">
      <w:pPr>
        <w:pStyle w:val="Default"/>
        <w:numPr>
          <w:ilvl w:val="0"/>
          <w:numId w:val="1"/>
        </w:numPr>
        <w:ind w:left="426" w:hanging="142"/>
        <w:jc w:val="both"/>
        <w:rPr>
          <w:rFonts w:asciiTheme="majorBidi" w:hAnsiTheme="majorBidi" w:cstheme="majorBidi"/>
          <w:b/>
          <w:bCs/>
          <w:sz w:val="20"/>
          <w:szCs w:val="20"/>
        </w:rPr>
      </w:pPr>
      <w:r>
        <w:rPr>
          <w:rFonts w:asciiTheme="majorBidi" w:hAnsiTheme="majorBidi" w:cstheme="majorBidi"/>
          <w:sz w:val="20"/>
          <w:szCs w:val="20"/>
        </w:rPr>
        <w:t>Pr. LATRECHE Ali                       UDL/SBA/Algérie</w:t>
      </w:r>
    </w:p>
    <w:p w:rsidR="00B31A5E" w:rsidRDefault="00B31A5E" w:rsidP="00B31A5E">
      <w:pPr>
        <w:pStyle w:val="Default"/>
        <w:numPr>
          <w:ilvl w:val="0"/>
          <w:numId w:val="1"/>
        </w:numPr>
        <w:ind w:left="426" w:hanging="142"/>
        <w:jc w:val="both"/>
        <w:rPr>
          <w:rFonts w:asciiTheme="majorBidi" w:hAnsiTheme="majorBidi" w:cstheme="majorBidi"/>
          <w:sz w:val="20"/>
          <w:szCs w:val="20"/>
        </w:rPr>
      </w:pPr>
      <w:r w:rsidRPr="00B31A5E">
        <w:rPr>
          <w:rFonts w:asciiTheme="majorBidi" w:hAnsiTheme="majorBidi" w:cstheme="majorBidi"/>
          <w:sz w:val="20"/>
          <w:szCs w:val="20"/>
        </w:rPr>
        <w:t xml:space="preserve">Pr. KERFOUF Ahmed      </w:t>
      </w:r>
      <w:r>
        <w:rPr>
          <w:rFonts w:asciiTheme="majorBidi" w:hAnsiTheme="majorBidi" w:cstheme="majorBidi"/>
          <w:sz w:val="20"/>
          <w:szCs w:val="20"/>
        </w:rPr>
        <w:t xml:space="preserve">           UDL/SBA/Algérie</w:t>
      </w:r>
    </w:p>
    <w:p w:rsidR="00354377" w:rsidRDefault="00354377" w:rsidP="00B31A5E">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Pr. MOUEDDENE </w:t>
      </w:r>
      <w:proofErr w:type="spellStart"/>
      <w:r>
        <w:rPr>
          <w:rFonts w:asciiTheme="majorBidi" w:hAnsiTheme="majorBidi" w:cstheme="majorBidi"/>
          <w:sz w:val="20"/>
          <w:szCs w:val="20"/>
        </w:rPr>
        <w:t>Kada</w:t>
      </w:r>
      <w:proofErr w:type="spellEnd"/>
      <w:r>
        <w:rPr>
          <w:rFonts w:asciiTheme="majorBidi" w:hAnsiTheme="majorBidi" w:cstheme="majorBidi"/>
          <w:sz w:val="20"/>
          <w:szCs w:val="20"/>
        </w:rPr>
        <w:t xml:space="preserve">             UDL/SBA/Algérie</w:t>
      </w:r>
    </w:p>
    <w:p w:rsidR="00B31A5E" w:rsidRDefault="00B31A5E" w:rsidP="00B31A5E">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Pr. RAMDANI Mohamed            I.S. de Rabat/Maroc</w:t>
      </w:r>
    </w:p>
    <w:p w:rsidR="001832F2" w:rsidRDefault="001832F2" w:rsidP="00B31A5E">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Pr. EL OUALIDI Jalal                  I.S. de Rabat/Maroc</w:t>
      </w:r>
    </w:p>
    <w:p w:rsidR="00970929" w:rsidRDefault="00970929" w:rsidP="00227CE5">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Pr. </w:t>
      </w:r>
      <w:r w:rsidRPr="00970929">
        <w:rPr>
          <w:rFonts w:asciiTheme="majorBidi" w:hAnsiTheme="majorBidi" w:cstheme="majorBidi"/>
          <w:sz w:val="20"/>
          <w:szCs w:val="20"/>
        </w:rPr>
        <w:t xml:space="preserve">BENSOUICI Djamila </w:t>
      </w:r>
      <w:r>
        <w:rPr>
          <w:rFonts w:asciiTheme="majorBidi" w:hAnsiTheme="majorBidi" w:cstheme="majorBidi"/>
          <w:sz w:val="20"/>
          <w:szCs w:val="20"/>
        </w:rPr>
        <w:t xml:space="preserve">           </w:t>
      </w:r>
      <w:r w:rsidR="00227CE5">
        <w:rPr>
          <w:rFonts w:asciiTheme="majorBidi" w:hAnsiTheme="majorBidi" w:cstheme="majorBidi"/>
          <w:sz w:val="20"/>
          <w:szCs w:val="20"/>
        </w:rPr>
        <w:t>INAT</w:t>
      </w:r>
      <w:r>
        <w:rPr>
          <w:rFonts w:asciiTheme="majorBidi" w:hAnsiTheme="majorBidi" w:cstheme="majorBidi"/>
          <w:sz w:val="20"/>
          <w:szCs w:val="20"/>
        </w:rPr>
        <w:t xml:space="preserve"> </w:t>
      </w:r>
      <w:r w:rsidRPr="00970929">
        <w:rPr>
          <w:rFonts w:asciiTheme="majorBidi" w:hAnsiTheme="majorBidi" w:cstheme="majorBidi"/>
          <w:sz w:val="20"/>
          <w:szCs w:val="20"/>
        </w:rPr>
        <w:t>Tunis</w:t>
      </w:r>
      <w:r>
        <w:rPr>
          <w:rFonts w:asciiTheme="majorBidi" w:hAnsiTheme="majorBidi" w:cstheme="majorBidi"/>
          <w:sz w:val="20"/>
          <w:szCs w:val="20"/>
        </w:rPr>
        <w:t>/</w:t>
      </w:r>
      <w:r w:rsidRPr="00970929">
        <w:rPr>
          <w:rFonts w:asciiTheme="majorBidi" w:hAnsiTheme="majorBidi" w:cstheme="majorBidi"/>
          <w:sz w:val="20"/>
          <w:szCs w:val="20"/>
        </w:rPr>
        <w:t>Tunisie</w:t>
      </w:r>
    </w:p>
    <w:p w:rsidR="00970929" w:rsidRDefault="00227CE5" w:rsidP="00227CE5">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D</w:t>
      </w:r>
      <w:r w:rsidR="00970929">
        <w:rPr>
          <w:rFonts w:asciiTheme="majorBidi" w:hAnsiTheme="majorBidi" w:cstheme="majorBidi"/>
          <w:sz w:val="20"/>
          <w:szCs w:val="20"/>
        </w:rPr>
        <w:t xml:space="preserve">r. </w:t>
      </w:r>
      <w:r w:rsidR="00970929" w:rsidRPr="00970929">
        <w:rPr>
          <w:rFonts w:asciiTheme="majorBidi" w:hAnsiTheme="majorBidi" w:cstheme="majorBidi"/>
          <w:sz w:val="20"/>
          <w:szCs w:val="20"/>
        </w:rPr>
        <w:t>CHO</w:t>
      </w:r>
      <w:r>
        <w:rPr>
          <w:rFonts w:asciiTheme="majorBidi" w:hAnsiTheme="majorBidi" w:cstheme="majorBidi"/>
          <w:sz w:val="20"/>
          <w:szCs w:val="20"/>
        </w:rPr>
        <w:t>U</w:t>
      </w:r>
      <w:r w:rsidR="00970929" w:rsidRPr="00970929">
        <w:rPr>
          <w:rFonts w:asciiTheme="majorBidi" w:hAnsiTheme="majorBidi" w:cstheme="majorBidi"/>
          <w:sz w:val="20"/>
          <w:szCs w:val="20"/>
        </w:rPr>
        <w:t xml:space="preserve">RA Mohamed </w:t>
      </w:r>
      <w:r w:rsidR="00970929">
        <w:rPr>
          <w:rFonts w:asciiTheme="majorBidi" w:hAnsiTheme="majorBidi" w:cstheme="majorBidi"/>
          <w:sz w:val="20"/>
          <w:szCs w:val="20"/>
        </w:rPr>
        <w:t xml:space="preserve">              </w:t>
      </w:r>
      <w:proofErr w:type="spellStart"/>
      <w:r w:rsidR="00970929">
        <w:rPr>
          <w:rFonts w:asciiTheme="majorBidi" w:hAnsiTheme="majorBidi" w:cstheme="majorBidi"/>
          <w:sz w:val="20"/>
          <w:szCs w:val="20"/>
        </w:rPr>
        <w:t>Univ</w:t>
      </w:r>
      <w:proofErr w:type="spellEnd"/>
      <w:r w:rsidR="00970929">
        <w:rPr>
          <w:rFonts w:asciiTheme="majorBidi" w:hAnsiTheme="majorBidi" w:cstheme="majorBidi"/>
          <w:sz w:val="20"/>
          <w:szCs w:val="20"/>
        </w:rPr>
        <w:t xml:space="preserve">. </w:t>
      </w:r>
      <w:r w:rsidR="00970929" w:rsidRPr="00970929">
        <w:rPr>
          <w:rFonts w:asciiTheme="majorBidi" w:hAnsiTheme="majorBidi" w:cstheme="majorBidi"/>
          <w:sz w:val="20"/>
          <w:szCs w:val="20"/>
        </w:rPr>
        <w:t>Sfax</w:t>
      </w:r>
      <w:r w:rsidR="00970929">
        <w:rPr>
          <w:rFonts w:asciiTheme="majorBidi" w:hAnsiTheme="majorBidi" w:cstheme="majorBidi"/>
          <w:sz w:val="20"/>
          <w:szCs w:val="20"/>
        </w:rPr>
        <w:t>/</w:t>
      </w:r>
      <w:r w:rsidR="00970929" w:rsidRPr="00970929">
        <w:rPr>
          <w:rFonts w:asciiTheme="majorBidi" w:hAnsiTheme="majorBidi" w:cstheme="majorBidi"/>
          <w:sz w:val="20"/>
          <w:szCs w:val="20"/>
        </w:rPr>
        <w:t>Tunisie</w:t>
      </w:r>
    </w:p>
    <w:p w:rsidR="00B31A5E" w:rsidRPr="00B31A5E" w:rsidRDefault="00B31A5E" w:rsidP="00B31A5E">
      <w:pPr>
        <w:pStyle w:val="Default"/>
        <w:numPr>
          <w:ilvl w:val="0"/>
          <w:numId w:val="1"/>
        </w:numPr>
        <w:ind w:left="426" w:hanging="142"/>
        <w:jc w:val="both"/>
        <w:rPr>
          <w:rFonts w:asciiTheme="majorBidi" w:hAnsiTheme="majorBidi" w:cstheme="majorBidi"/>
          <w:sz w:val="20"/>
          <w:szCs w:val="20"/>
        </w:rPr>
      </w:pPr>
      <w:r w:rsidRPr="00B31A5E">
        <w:rPr>
          <w:rFonts w:asciiTheme="majorBidi" w:hAnsiTheme="majorBidi" w:cstheme="majorBidi"/>
          <w:sz w:val="20"/>
          <w:szCs w:val="20"/>
        </w:rPr>
        <w:t>Pr</w:t>
      </w:r>
      <w:r>
        <w:rPr>
          <w:rFonts w:asciiTheme="majorBidi" w:hAnsiTheme="majorBidi" w:cstheme="majorBidi"/>
          <w:sz w:val="20"/>
          <w:szCs w:val="20"/>
        </w:rPr>
        <w:t>.</w:t>
      </w:r>
      <w:r w:rsidRPr="00B31A5E">
        <w:rPr>
          <w:rFonts w:asciiTheme="majorBidi" w:hAnsiTheme="majorBidi" w:cstheme="majorBidi"/>
          <w:sz w:val="20"/>
          <w:szCs w:val="20"/>
        </w:rPr>
        <w:t xml:space="preserve"> HOUHAMDI Moussa </w:t>
      </w:r>
      <w:r>
        <w:rPr>
          <w:rFonts w:asciiTheme="majorBidi" w:hAnsiTheme="majorBidi" w:cstheme="majorBidi"/>
          <w:sz w:val="20"/>
          <w:szCs w:val="20"/>
        </w:rPr>
        <w:t xml:space="preserve">        </w:t>
      </w:r>
      <w:proofErr w:type="spellStart"/>
      <w:r w:rsidRPr="00B31A5E">
        <w:rPr>
          <w:rFonts w:asciiTheme="majorBidi" w:hAnsiTheme="majorBidi" w:cstheme="majorBidi"/>
          <w:sz w:val="20"/>
          <w:szCs w:val="20"/>
        </w:rPr>
        <w:t>Univ</w:t>
      </w:r>
      <w:proofErr w:type="spellEnd"/>
      <w:r>
        <w:rPr>
          <w:rFonts w:asciiTheme="majorBidi" w:hAnsiTheme="majorBidi" w:cstheme="majorBidi"/>
          <w:sz w:val="20"/>
          <w:szCs w:val="20"/>
        </w:rPr>
        <w:t xml:space="preserve">. </w:t>
      </w:r>
      <w:r w:rsidRPr="00B31A5E">
        <w:rPr>
          <w:rFonts w:asciiTheme="majorBidi" w:hAnsiTheme="majorBidi" w:cstheme="majorBidi"/>
          <w:sz w:val="20"/>
          <w:szCs w:val="20"/>
        </w:rPr>
        <w:t>Guelma</w:t>
      </w:r>
      <w:r>
        <w:rPr>
          <w:rFonts w:asciiTheme="majorBidi" w:hAnsiTheme="majorBidi" w:cstheme="majorBidi"/>
          <w:sz w:val="20"/>
          <w:szCs w:val="20"/>
        </w:rPr>
        <w:t>/Algérie</w:t>
      </w:r>
    </w:p>
    <w:p w:rsidR="00B31A5E" w:rsidRPr="00B31A5E" w:rsidRDefault="00B31A5E" w:rsidP="00227CE5">
      <w:pPr>
        <w:pStyle w:val="Default"/>
        <w:numPr>
          <w:ilvl w:val="0"/>
          <w:numId w:val="1"/>
        </w:numPr>
        <w:ind w:left="426" w:hanging="142"/>
        <w:jc w:val="both"/>
        <w:rPr>
          <w:rFonts w:asciiTheme="majorBidi" w:hAnsiTheme="majorBidi" w:cstheme="majorBidi"/>
          <w:sz w:val="20"/>
          <w:szCs w:val="20"/>
        </w:rPr>
      </w:pPr>
      <w:r w:rsidRPr="00B31A5E">
        <w:rPr>
          <w:rFonts w:asciiTheme="majorBidi" w:hAnsiTheme="majorBidi" w:cstheme="majorBidi"/>
          <w:sz w:val="20"/>
          <w:szCs w:val="20"/>
        </w:rPr>
        <w:t>Pr</w:t>
      </w:r>
      <w:r>
        <w:rPr>
          <w:rFonts w:asciiTheme="majorBidi" w:hAnsiTheme="majorBidi" w:cstheme="majorBidi"/>
          <w:sz w:val="20"/>
          <w:szCs w:val="20"/>
        </w:rPr>
        <w:t>.</w:t>
      </w:r>
      <w:r w:rsidRPr="00B31A5E">
        <w:rPr>
          <w:rFonts w:asciiTheme="majorBidi" w:hAnsiTheme="majorBidi" w:cstheme="majorBidi"/>
          <w:sz w:val="20"/>
          <w:szCs w:val="20"/>
        </w:rPr>
        <w:t xml:space="preserve"> </w:t>
      </w:r>
      <w:r>
        <w:rPr>
          <w:rFonts w:asciiTheme="majorBidi" w:hAnsiTheme="majorBidi" w:cstheme="majorBidi"/>
          <w:sz w:val="20"/>
          <w:szCs w:val="20"/>
        </w:rPr>
        <w:t>MEZ</w:t>
      </w:r>
      <w:r w:rsidR="00227CE5">
        <w:rPr>
          <w:rFonts w:asciiTheme="majorBidi" w:hAnsiTheme="majorBidi" w:cstheme="majorBidi"/>
          <w:sz w:val="20"/>
          <w:szCs w:val="20"/>
        </w:rPr>
        <w:t>E</w:t>
      </w:r>
      <w:r>
        <w:rPr>
          <w:rFonts w:asciiTheme="majorBidi" w:hAnsiTheme="majorBidi" w:cstheme="majorBidi"/>
          <w:sz w:val="20"/>
          <w:szCs w:val="20"/>
        </w:rPr>
        <w:t>DJR</w:t>
      </w:r>
      <w:r w:rsidR="008661E9">
        <w:rPr>
          <w:rFonts w:asciiTheme="majorBidi" w:hAnsiTheme="majorBidi" w:cstheme="majorBidi"/>
          <w:sz w:val="20"/>
          <w:szCs w:val="20"/>
        </w:rPr>
        <w:t>I</w:t>
      </w:r>
      <w:r>
        <w:rPr>
          <w:rFonts w:asciiTheme="majorBidi" w:hAnsiTheme="majorBidi" w:cstheme="majorBidi"/>
          <w:sz w:val="20"/>
          <w:szCs w:val="20"/>
        </w:rPr>
        <w:t xml:space="preserve"> </w:t>
      </w:r>
      <w:proofErr w:type="spellStart"/>
      <w:r w:rsidRPr="00B31A5E">
        <w:rPr>
          <w:rFonts w:asciiTheme="majorBidi" w:hAnsiTheme="majorBidi" w:cstheme="majorBidi"/>
          <w:sz w:val="20"/>
          <w:szCs w:val="20"/>
        </w:rPr>
        <w:t>Lyamine</w:t>
      </w:r>
      <w:proofErr w:type="spellEnd"/>
      <w:r w:rsidRPr="00B31A5E">
        <w:rPr>
          <w:rFonts w:asciiTheme="majorBidi" w:hAnsiTheme="majorBidi" w:cstheme="majorBidi"/>
          <w:sz w:val="20"/>
          <w:szCs w:val="20"/>
        </w:rPr>
        <w:t xml:space="preserve"> </w:t>
      </w:r>
      <w:r>
        <w:rPr>
          <w:rFonts w:asciiTheme="majorBidi" w:hAnsiTheme="majorBidi" w:cstheme="majorBidi"/>
          <w:sz w:val="20"/>
          <w:szCs w:val="20"/>
        </w:rPr>
        <w:t xml:space="preserve">          </w:t>
      </w:r>
      <w:r w:rsidR="00C56D67">
        <w:rPr>
          <w:rFonts w:asciiTheme="majorBidi" w:hAnsiTheme="majorBidi" w:cstheme="majorBidi"/>
          <w:sz w:val="20"/>
          <w:szCs w:val="20"/>
        </w:rPr>
        <w:t xml:space="preserve"> </w:t>
      </w:r>
      <w:proofErr w:type="spellStart"/>
      <w:r w:rsidRPr="00B31A5E">
        <w:rPr>
          <w:rFonts w:asciiTheme="majorBidi" w:hAnsiTheme="majorBidi" w:cstheme="majorBidi"/>
          <w:sz w:val="20"/>
          <w:szCs w:val="20"/>
        </w:rPr>
        <w:t>Univ</w:t>
      </w:r>
      <w:proofErr w:type="spellEnd"/>
      <w:r>
        <w:rPr>
          <w:rFonts w:asciiTheme="majorBidi" w:hAnsiTheme="majorBidi" w:cstheme="majorBidi"/>
          <w:sz w:val="20"/>
          <w:szCs w:val="20"/>
        </w:rPr>
        <w:t>.</w:t>
      </w:r>
      <w:r w:rsidRPr="00B31A5E">
        <w:rPr>
          <w:rFonts w:asciiTheme="majorBidi" w:hAnsiTheme="majorBidi" w:cstheme="majorBidi"/>
          <w:sz w:val="20"/>
          <w:szCs w:val="20"/>
        </w:rPr>
        <w:t xml:space="preserve"> Skikda</w:t>
      </w:r>
      <w:r>
        <w:rPr>
          <w:rFonts w:asciiTheme="majorBidi" w:hAnsiTheme="majorBidi" w:cstheme="majorBidi"/>
          <w:sz w:val="20"/>
          <w:szCs w:val="20"/>
        </w:rPr>
        <w:t>/Algérie</w:t>
      </w:r>
    </w:p>
    <w:p w:rsidR="00C56D67" w:rsidRDefault="00B31A5E" w:rsidP="00D934A6">
      <w:pPr>
        <w:pStyle w:val="Default"/>
        <w:numPr>
          <w:ilvl w:val="0"/>
          <w:numId w:val="1"/>
        </w:numPr>
        <w:ind w:left="426" w:hanging="142"/>
        <w:jc w:val="both"/>
        <w:rPr>
          <w:rFonts w:asciiTheme="majorBidi" w:hAnsiTheme="majorBidi" w:cstheme="majorBidi"/>
          <w:sz w:val="20"/>
          <w:szCs w:val="20"/>
        </w:rPr>
      </w:pPr>
      <w:r w:rsidRPr="00F739FD">
        <w:rPr>
          <w:rFonts w:asciiTheme="majorBidi" w:hAnsiTheme="majorBidi" w:cstheme="majorBidi"/>
          <w:sz w:val="20"/>
          <w:szCs w:val="20"/>
          <w:lang w:val="en-US"/>
        </w:rPr>
        <w:t>Pr</w:t>
      </w:r>
      <w:r w:rsidR="00C56D67" w:rsidRPr="00F739FD">
        <w:rPr>
          <w:rFonts w:asciiTheme="majorBidi" w:hAnsiTheme="majorBidi" w:cstheme="majorBidi"/>
          <w:sz w:val="20"/>
          <w:szCs w:val="20"/>
          <w:lang w:val="en-US"/>
        </w:rPr>
        <w:t>.</w:t>
      </w:r>
      <w:r w:rsidRPr="00F739FD">
        <w:rPr>
          <w:rFonts w:asciiTheme="majorBidi" w:hAnsiTheme="majorBidi" w:cstheme="majorBidi"/>
          <w:sz w:val="20"/>
          <w:szCs w:val="20"/>
          <w:lang w:val="en-US"/>
        </w:rPr>
        <w:t xml:space="preserve"> </w:t>
      </w:r>
      <w:r w:rsidR="00C56D67" w:rsidRPr="00F739FD">
        <w:rPr>
          <w:rFonts w:asciiTheme="majorBidi" w:hAnsiTheme="majorBidi" w:cstheme="majorBidi"/>
          <w:sz w:val="20"/>
          <w:szCs w:val="20"/>
          <w:lang w:val="en-US"/>
        </w:rPr>
        <w:t xml:space="preserve">ABI AYAD </w:t>
      </w:r>
      <w:proofErr w:type="spellStart"/>
      <w:r w:rsidRPr="00F739FD">
        <w:rPr>
          <w:rFonts w:asciiTheme="majorBidi" w:hAnsiTheme="majorBidi" w:cstheme="majorBidi"/>
          <w:sz w:val="20"/>
          <w:szCs w:val="20"/>
          <w:lang w:val="en-US"/>
        </w:rPr>
        <w:t>S</w:t>
      </w:r>
      <w:r w:rsidR="00D934A6" w:rsidRPr="00F739FD">
        <w:rPr>
          <w:rFonts w:asciiTheme="majorBidi" w:hAnsiTheme="majorBidi" w:cstheme="majorBidi"/>
          <w:sz w:val="20"/>
          <w:szCs w:val="20"/>
          <w:lang w:val="en-US"/>
        </w:rPr>
        <w:t>idi</w:t>
      </w:r>
      <w:proofErr w:type="spellEnd"/>
      <w:r w:rsidR="00D934A6" w:rsidRPr="00F739FD">
        <w:rPr>
          <w:rFonts w:asciiTheme="majorBidi" w:hAnsiTheme="majorBidi" w:cstheme="majorBidi"/>
          <w:sz w:val="20"/>
          <w:szCs w:val="20"/>
          <w:lang w:val="en-US"/>
        </w:rPr>
        <w:t xml:space="preserve"> </w:t>
      </w:r>
      <w:r w:rsidRPr="00F739FD">
        <w:rPr>
          <w:rFonts w:asciiTheme="majorBidi" w:hAnsiTheme="majorBidi" w:cstheme="majorBidi"/>
          <w:sz w:val="20"/>
          <w:szCs w:val="20"/>
          <w:lang w:val="en-US"/>
        </w:rPr>
        <w:t>M</w:t>
      </w:r>
      <w:r w:rsidR="00D934A6" w:rsidRPr="00F739FD">
        <w:rPr>
          <w:rFonts w:asciiTheme="majorBidi" w:hAnsiTheme="majorBidi" w:cstheme="majorBidi"/>
          <w:sz w:val="20"/>
          <w:szCs w:val="20"/>
          <w:lang w:val="en-US"/>
        </w:rPr>
        <w:t xml:space="preserve">ohamed   </w:t>
      </w:r>
      <w:r w:rsidR="00C56D67" w:rsidRPr="00F739FD">
        <w:rPr>
          <w:rFonts w:asciiTheme="majorBidi" w:hAnsiTheme="majorBidi" w:cstheme="majorBidi"/>
          <w:sz w:val="20"/>
          <w:szCs w:val="20"/>
          <w:lang w:val="en-US"/>
        </w:rPr>
        <w:t xml:space="preserve">  Univ. </w:t>
      </w:r>
      <w:r w:rsidR="00C56D67" w:rsidRPr="00C56D67">
        <w:rPr>
          <w:rFonts w:asciiTheme="majorBidi" w:hAnsiTheme="majorBidi" w:cstheme="majorBidi"/>
          <w:sz w:val="20"/>
          <w:szCs w:val="20"/>
        </w:rPr>
        <w:t>Oran</w:t>
      </w:r>
      <w:r w:rsidR="00C56D67">
        <w:rPr>
          <w:rFonts w:asciiTheme="majorBidi" w:hAnsiTheme="majorBidi" w:cstheme="majorBidi"/>
          <w:sz w:val="20"/>
          <w:szCs w:val="20"/>
        </w:rPr>
        <w:t>/Algérie</w:t>
      </w:r>
      <w:r w:rsidRPr="00C56D67">
        <w:rPr>
          <w:rFonts w:asciiTheme="majorBidi" w:hAnsiTheme="majorBidi" w:cstheme="majorBidi"/>
          <w:sz w:val="20"/>
          <w:szCs w:val="20"/>
        </w:rPr>
        <w:t xml:space="preserve"> </w:t>
      </w:r>
    </w:p>
    <w:p w:rsidR="00B31A5E" w:rsidRPr="00C56D67" w:rsidRDefault="00B31A5E" w:rsidP="00C56D67">
      <w:pPr>
        <w:pStyle w:val="Default"/>
        <w:numPr>
          <w:ilvl w:val="0"/>
          <w:numId w:val="1"/>
        </w:numPr>
        <w:ind w:left="426" w:hanging="142"/>
        <w:jc w:val="both"/>
        <w:rPr>
          <w:rFonts w:asciiTheme="majorBidi" w:hAnsiTheme="majorBidi" w:cstheme="majorBidi"/>
          <w:sz w:val="20"/>
          <w:szCs w:val="20"/>
        </w:rPr>
      </w:pPr>
      <w:r w:rsidRPr="00C56D67">
        <w:rPr>
          <w:rFonts w:asciiTheme="majorBidi" w:hAnsiTheme="majorBidi" w:cstheme="majorBidi"/>
          <w:sz w:val="20"/>
          <w:szCs w:val="20"/>
        </w:rPr>
        <w:t>Pr</w:t>
      </w:r>
      <w:r w:rsidR="00C56D67">
        <w:rPr>
          <w:rFonts w:asciiTheme="majorBidi" w:hAnsiTheme="majorBidi" w:cstheme="majorBidi"/>
          <w:sz w:val="20"/>
          <w:szCs w:val="20"/>
        </w:rPr>
        <w:t>.</w:t>
      </w:r>
      <w:r w:rsidRPr="00C56D67">
        <w:rPr>
          <w:rFonts w:asciiTheme="majorBidi" w:hAnsiTheme="majorBidi" w:cstheme="majorBidi"/>
          <w:sz w:val="20"/>
          <w:szCs w:val="20"/>
        </w:rPr>
        <w:t xml:space="preserve"> </w:t>
      </w:r>
      <w:r w:rsidR="00C56D67" w:rsidRPr="00C56D67">
        <w:rPr>
          <w:rFonts w:asciiTheme="majorBidi" w:hAnsiTheme="majorBidi" w:cstheme="majorBidi"/>
          <w:sz w:val="20"/>
          <w:szCs w:val="20"/>
        </w:rPr>
        <w:t xml:space="preserve">BENSAHLA TALET </w:t>
      </w:r>
      <w:r w:rsidRPr="00C56D67">
        <w:rPr>
          <w:rFonts w:asciiTheme="majorBidi" w:hAnsiTheme="majorBidi" w:cstheme="majorBidi"/>
          <w:sz w:val="20"/>
          <w:szCs w:val="20"/>
        </w:rPr>
        <w:t>A</w:t>
      </w:r>
      <w:r w:rsidR="00C56D67">
        <w:rPr>
          <w:rFonts w:asciiTheme="majorBidi" w:hAnsiTheme="majorBidi" w:cstheme="majorBidi"/>
          <w:sz w:val="20"/>
          <w:szCs w:val="20"/>
        </w:rPr>
        <w:t xml:space="preserve">hmed </w:t>
      </w:r>
      <w:proofErr w:type="spellStart"/>
      <w:r w:rsidRPr="00C56D67">
        <w:rPr>
          <w:rFonts w:asciiTheme="majorBidi" w:hAnsiTheme="majorBidi" w:cstheme="majorBidi"/>
          <w:sz w:val="20"/>
          <w:szCs w:val="20"/>
        </w:rPr>
        <w:t>Univ</w:t>
      </w:r>
      <w:proofErr w:type="spellEnd"/>
      <w:r w:rsidR="00C56D67">
        <w:rPr>
          <w:rFonts w:asciiTheme="majorBidi" w:hAnsiTheme="majorBidi" w:cstheme="majorBidi"/>
          <w:sz w:val="20"/>
          <w:szCs w:val="20"/>
        </w:rPr>
        <w:t>.</w:t>
      </w:r>
      <w:r w:rsidRPr="00C56D67">
        <w:rPr>
          <w:rFonts w:asciiTheme="majorBidi" w:hAnsiTheme="majorBidi" w:cstheme="majorBidi"/>
          <w:sz w:val="20"/>
          <w:szCs w:val="20"/>
        </w:rPr>
        <w:t xml:space="preserve"> Oran</w:t>
      </w:r>
      <w:r w:rsidR="00C56D67">
        <w:rPr>
          <w:rFonts w:asciiTheme="majorBidi" w:hAnsiTheme="majorBidi" w:cstheme="majorBidi"/>
          <w:sz w:val="20"/>
          <w:szCs w:val="20"/>
        </w:rPr>
        <w:t>/Algérie</w:t>
      </w:r>
    </w:p>
    <w:p w:rsidR="00B31A5E" w:rsidRPr="00B31A5E" w:rsidRDefault="00B31A5E" w:rsidP="00C56D67">
      <w:pPr>
        <w:pStyle w:val="Default"/>
        <w:numPr>
          <w:ilvl w:val="0"/>
          <w:numId w:val="1"/>
        </w:numPr>
        <w:ind w:left="426" w:hanging="142"/>
        <w:jc w:val="both"/>
        <w:rPr>
          <w:rFonts w:asciiTheme="majorBidi" w:hAnsiTheme="majorBidi" w:cstheme="majorBidi"/>
          <w:sz w:val="20"/>
          <w:szCs w:val="20"/>
        </w:rPr>
      </w:pPr>
      <w:r w:rsidRPr="00B31A5E">
        <w:rPr>
          <w:rFonts w:asciiTheme="majorBidi" w:hAnsiTheme="majorBidi" w:cstheme="majorBidi"/>
          <w:sz w:val="20"/>
          <w:szCs w:val="20"/>
        </w:rPr>
        <w:t>Pr</w:t>
      </w:r>
      <w:r w:rsidR="00D934A6">
        <w:rPr>
          <w:rFonts w:asciiTheme="majorBidi" w:hAnsiTheme="majorBidi" w:cstheme="majorBidi"/>
          <w:sz w:val="20"/>
          <w:szCs w:val="20"/>
        </w:rPr>
        <w:t>.</w:t>
      </w:r>
      <w:r w:rsidRPr="00B31A5E">
        <w:rPr>
          <w:rFonts w:asciiTheme="majorBidi" w:hAnsiTheme="majorBidi" w:cstheme="majorBidi"/>
          <w:sz w:val="20"/>
          <w:szCs w:val="20"/>
        </w:rPr>
        <w:t xml:space="preserve"> </w:t>
      </w:r>
      <w:r w:rsidR="00C56D67" w:rsidRPr="00B31A5E">
        <w:rPr>
          <w:rFonts w:asciiTheme="majorBidi" w:hAnsiTheme="majorBidi" w:cstheme="majorBidi"/>
          <w:sz w:val="20"/>
          <w:szCs w:val="20"/>
        </w:rPr>
        <w:t xml:space="preserve">ARAB </w:t>
      </w:r>
      <w:proofErr w:type="spellStart"/>
      <w:r w:rsidRPr="00B31A5E">
        <w:rPr>
          <w:rFonts w:asciiTheme="majorBidi" w:hAnsiTheme="majorBidi" w:cstheme="majorBidi"/>
          <w:sz w:val="20"/>
          <w:szCs w:val="20"/>
        </w:rPr>
        <w:t>Abdeslem</w:t>
      </w:r>
      <w:proofErr w:type="spellEnd"/>
      <w:r w:rsidRPr="00B31A5E">
        <w:rPr>
          <w:rFonts w:asciiTheme="majorBidi" w:hAnsiTheme="majorBidi" w:cstheme="majorBidi"/>
          <w:sz w:val="20"/>
          <w:szCs w:val="20"/>
        </w:rPr>
        <w:t xml:space="preserve"> </w:t>
      </w:r>
      <w:r w:rsidR="00C56D67">
        <w:rPr>
          <w:rFonts w:asciiTheme="majorBidi" w:hAnsiTheme="majorBidi" w:cstheme="majorBidi"/>
          <w:sz w:val="20"/>
          <w:szCs w:val="20"/>
        </w:rPr>
        <w:t xml:space="preserve">              </w:t>
      </w:r>
      <w:r w:rsidRPr="00B31A5E">
        <w:rPr>
          <w:rFonts w:asciiTheme="majorBidi" w:hAnsiTheme="majorBidi" w:cstheme="majorBidi"/>
          <w:sz w:val="20"/>
          <w:szCs w:val="20"/>
        </w:rPr>
        <w:t>USTHB</w:t>
      </w:r>
      <w:r w:rsidR="00C56D67">
        <w:rPr>
          <w:rFonts w:asciiTheme="majorBidi" w:hAnsiTheme="majorBidi" w:cstheme="majorBidi"/>
          <w:sz w:val="20"/>
          <w:szCs w:val="20"/>
        </w:rPr>
        <w:t>/</w:t>
      </w:r>
      <w:r w:rsidRPr="00B31A5E">
        <w:rPr>
          <w:rFonts w:asciiTheme="majorBidi" w:hAnsiTheme="majorBidi" w:cstheme="majorBidi"/>
          <w:sz w:val="20"/>
          <w:szCs w:val="20"/>
        </w:rPr>
        <w:t>Alger</w:t>
      </w:r>
      <w:r w:rsidR="00C56D67">
        <w:rPr>
          <w:rFonts w:asciiTheme="majorBidi" w:hAnsiTheme="majorBidi" w:cstheme="majorBidi"/>
          <w:sz w:val="20"/>
          <w:szCs w:val="20"/>
        </w:rPr>
        <w:t xml:space="preserve"> /Algérie</w:t>
      </w:r>
    </w:p>
    <w:p w:rsidR="00D934A6" w:rsidRPr="00D934A6" w:rsidRDefault="00D934A6" w:rsidP="00D934A6">
      <w:pPr>
        <w:pStyle w:val="Default"/>
        <w:numPr>
          <w:ilvl w:val="0"/>
          <w:numId w:val="1"/>
        </w:numPr>
        <w:ind w:left="426" w:hanging="142"/>
        <w:jc w:val="both"/>
        <w:rPr>
          <w:rFonts w:asciiTheme="majorBidi" w:hAnsiTheme="majorBidi" w:cstheme="majorBidi"/>
          <w:sz w:val="20"/>
          <w:szCs w:val="20"/>
        </w:rPr>
      </w:pPr>
      <w:r w:rsidRPr="00D934A6">
        <w:rPr>
          <w:rFonts w:asciiTheme="majorBidi" w:hAnsiTheme="majorBidi" w:cstheme="majorBidi"/>
          <w:sz w:val="20"/>
          <w:szCs w:val="20"/>
        </w:rPr>
        <w:t>Pr</w:t>
      </w:r>
      <w:r>
        <w:rPr>
          <w:rFonts w:asciiTheme="majorBidi" w:hAnsiTheme="majorBidi" w:cstheme="majorBidi"/>
          <w:sz w:val="20"/>
          <w:szCs w:val="20"/>
        </w:rPr>
        <w:t>.</w:t>
      </w:r>
      <w:r w:rsidRPr="00D934A6">
        <w:rPr>
          <w:rFonts w:asciiTheme="majorBidi" w:hAnsiTheme="majorBidi" w:cstheme="majorBidi"/>
          <w:sz w:val="20"/>
          <w:szCs w:val="20"/>
        </w:rPr>
        <w:t xml:space="preserve"> BENABADJI </w:t>
      </w:r>
      <w:proofErr w:type="spellStart"/>
      <w:r w:rsidRPr="00D934A6">
        <w:rPr>
          <w:rFonts w:asciiTheme="majorBidi" w:hAnsiTheme="majorBidi" w:cstheme="majorBidi"/>
          <w:sz w:val="20"/>
          <w:szCs w:val="20"/>
        </w:rPr>
        <w:t>Noury</w:t>
      </w:r>
      <w:proofErr w:type="spellEnd"/>
      <w:r w:rsidRPr="00D934A6">
        <w:rPr>
          <w:rFonts w:asciiTheme="majorBidi" w:hAnsiTheme="majorBidi" w:cstheme="majorBidi"/>
          <w:sz w:val="20"/>
          <w:szCs w:val="20"/>
        </w:rPr>
        <w:t xml:space="preserve">          </w:t>
      </w:r>
      <w:proofErr w:type="spellStart"/>
      <w:r w:rsidRPr="00D934A6">
        <w:rPr>
          <w:rFonts w:asciiTheme="majorBidi" w:hAnsiTheme="majorBidi" w:cstheme="majorBidi"/>
          <w:sz w:val="20"/>
          <w:szCs w:val="20"/>
        </w:rPr>
        <w:t>Univ</w:t>
      </w:r>
      <w:proofErr w:type="spellEnd"/>
      <w:r w:rsidRPr="00D934A6">
        <w:rPr>
          <w:rFonts w:asciiTheme="majorBidi" w:hAnsiTheme="majorBidi" w:cstheme="majorBidi"/>
          <w:sz w:val="20"/>
          <w:szCs w:val="20"/>
        </w:rPr>
        <w:t>. Tlemcen</w:t>
      </w:r>
      <w:r>
        <w:rPr>
          <w:rFonts w:asciiTheme="majorBidi" w:hAnsiTheme="majorBidi" w:cstheme="majorBidi"/>
          <w:sz w:val="20"/>
          <w:szCs w:val="20"/>
        </w:rPr>
        <w:t>/Algérie</w:t>
      </w:r>
    </w:p>
    <w:p w:rsidR="00D934A6" w:rsidRPr="00D934A6" w:rsidRDefault="00D934A6" w:rsidP="00D934A6">
      <w:pPr>
        <w:pStyle w:val="Default"/>
        <w:numPr>
          <w:ilvl w:val="0"/>
          <w:numId w:val="1"/>
        </w:numPr>
        <w:ind w:left="426" w:hanging="142"/>
        <w:jc w:val="both"/>
        <w:rPr>
          <w:rFonts w:asciiTheme="majorBidi" w:hAnsiTheme="majorBidi" w:cstheme="majorBidi"/>
          <w:sz w:val="20"/>
          <w:szCs w:val="20"/>
        </w:rPr>
      </w:pPr>
      <w:r w:rsidRPr="00D934A6">
        <w:rPr>
          <w:rFonts w:asciiTheme="majorBidi" w:hAnsiTheme="majorBidi" w:cstheme="majorBidi"/>
          <w:sz w:val="20"/>
          <w:szCs w:val="20"/>
        </w:rPr>
        <w:t>Pr</w:t>
      </w:r>
      <w:r>
        <w:rPr>
          <w:rFonts w:asciiTheme="majorBidi" w:hAnsiTheme="majorBidi" w:cstheme="majorBidi"/>
          <w:sz w:val="20"/>
          <w:szCs w:val="20"/>
        </w:rPr>
        <w:t>.</w:t>
      </w:r>
      <w:r w:rsidRPr="00D934A6">
        <w:rPr>
          <w:rFonts w:asciiTheme="majorBidi" w:hAnsiTheme="majorBidi" w:cstheme="majorBidi"/>
          <w:sz w:val="20"/>
          <w:szCs w:val="20"/>
        </w:rPr>
        <w:t xml:space="preserve"> BOUAZZA Mohamed       </w:t>
      </w:r>
      <w:proofErr w:type="spellStart"/>
      <w:r w:rsidRPr="00D934A6">
        <w:rPr>
          <w:rFonts w:asciiTheme="majorBidi" w:hAnsiTheme="majorBidi" w:cstheme="majorBidi"/>
          <w:sz w:val="20"/>
          <w:szCs w:val="20"/>
        </w:rPr>
        <w:t>Univ</w:t>
      </w:r>
      <w:proofErr w:type="spellEnd"/>
      <w:r w:rsidRPr="00D934A6">
        <w:rPr>
          <w:rFonts w:asciiTheme="majorBidi" w:hAnsiTheme="majorBidi" w:cstheme="majorBidi"/>
          <w:sz w:val="20"/>
          <w:szCs w:val="20"/>
        </w:rPr>
        <w:t>. Tlemcen</w:t>
      </w:r>
      <w:r>
        <w:rPr>
          <w:rFonts w:asciiTheme="majorBidi" w:hAnsiTheme="majorBidi" w:cstheme="majorBidi"/>
          <w:sz w:val="20"/>
          <w:szCs w:val="20"/>
        </w:rPr>
        <w:t>/Algérie</w:t>
      </w:r>
    </w:p>
    <w:p w:rsidR="00D934A6" w:rsidRDefault="00D934A6" w:rsidP="00D934A6">
      <w:pPr>
        <w:pStyle w:val="Default"/>
        <w:numPr>
          <w:ilvl w:val="0"/>
          <w:numId w:val="1"/>
        </w:numPr>
        <w:ind w:left="426" w:hanging="142"/>
        <w:jc w:val="both"/>
        <w:rPr>
          <w:rFonts w:asciiTheme="majorBidi" w:hAnsiTheme="majorBidi" w:cstheme="majorBidi"/>
          <w:sz w:val="20"/>
          <w:szCs w:val="20"/>
        </w:rPr>
      </w:pPr>
      <w:r w:rsidRPr="00D934A6">
        <w:rPr>
          <w:rFonts w:asciiTheme="majorBidi" w:hAnsiTheme="majorBidi" w:cstheme="majorBidi"/>
          <w:sz w:val="20"/>
          <w:szCs w:val="20"/>
        </w:rPr>
        <w:t>Pr</w:t>
      </w:r>
      <w:r>
        <w:rPr>
          <w:rFonts w:asciiTheme="majorBidi" w:hAnsiTheme="majorBidi" w:cstheme="majorBidi"/>
          <w:sz w:val="20"/>
          <w:szCs w:val="20"/>
        </w:rPr>
        <w:t>.</w:t>
      </w:r>
      <w:r w:rsidRPr="00D934A6">
        <w:rPr>
          <w:rFonts w:asciiTheme="majorBidi" w:hAnsiTheme="majorBidi" w:cstheme="majorBidi"/>
          <w:sz w:val="20"/>
          <w:szCs w:val="20"/>
        </w:rPr>
        <w:t xml:space="preserve"> BELKHODJA Moulay       </w:t>
      </w:r>
      <w:r w:rsidR="001832F2">
        <w:rPr>
          <w:rFonts w:asciiTheme="majorBidi" w:hAnsiTheme="majorBidi" w:cstheme="majorBidi"/>
          <w:sz w:val="20"/>
          <w:szCs w:val="20"/>
        </w:rPr>
        <w:t xml:space="preserve">     </w:t>
      </w:r>
      <w:proofErr w:type="spellStart"/>
      <w:r w:rsidRPr="00D934A6">
        <w:rPr>
          <w:rFonts w:asciiTheme="majorBidi" w:hAnsiTheme="majorBidi" w:cstheme="majorBidi"/>
          <w:sz w:val="20"/>
          <w:szCs w:val="20"/>
        </w:rPr>
        <w:t>Univ</w:t>
      </w:r>
      <w:proofErr w:type="spellEnd"/>
      <w:r w:rsidRPr="00D934A6">
        <w:rPr>
          <w:rFonts w:asciiTheme="majorBidi" w:hAnsiTheme="majorBidi" w:cstheme="majorBidi"/>
          <w:sz w:val="20"/>
          <w:szCs w:val="20"/>
        </w:rPr>
        <w:t>. Oran</w:t>
      </w:r>
      <w:r>
        <w:rPr>
          <w:rFonts w:asciiTheme="majorBidi" w:hAnsiTheme="majorBidi" w:cstheme="majorBidi"/>
          <w:sz w:val="20"/>
          <w:szCs w:val="20"/>
        </w:rPr>
        <w:t>/Algérie</w:t>
      </w:r>
    </w:p>
    <w:p w:rsidR="008950B2" w:rsidRDefault="008950B2"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Pr. MAATOUG M’Hamed          </w:t>
      </w:r>
      <w:proofErr w:type="spellStart"/>
      <w:r>
        <w:rPr>
          <w:rFonts w:asciiTheme="majorBidi" w:hAnsiTheme="majorBidi" w:cstheme="majorBidi"/>
          <w:sz w:val="20"/>
          <w:szCs w:val="20"/>
        </w:rPr>
        <w:t>Univ</w:t>
      </w:r>
      <w:proofErr w:type="spellEnd"/>
      <w:r>
        <w:rPr>
          <w:rFonts w:asciiTheme="majorBidi" w:hAnsiTheme="majorBidi" w:cstheme="majorBidi"/>
          <w:sz w:val="20"/>
          <w:szCs w:val="20"/>
        </w:rPr>
        <w:t>. Tiaret/Algérie</w:t>
      </w:r>
    </w:p>
    <w:p w:rsidR="002D5747" w:rsidRPr="00D934A6" w:rsidRDefault="002D5747" w:rsidP="002D5747">
      <w:pPr>
        <w:pStyle w:val="Default"/>
        <w:numPr>
          <w:ilvl w:val="0"/>
          <w:numId w:val="1"/>
        </w:numPr>
        <w:ind w:left="426" w:hanging="142"/>
        <w:jc w:val="both"/>
        <w:rPr>
          <w:rFonts w:asciiTheme="majorBidi" w:hAnsiTheme="majorBidi" w:cstheme="majorBidi"/>
          <w:sz w:val="20"/>
          <w:szCs w:val="20"/>
        </w:rPr>
      </w:pPr>
      <w:r w:rsidRPr="002D5747">
        <w:rPr>
          <w:rFonts w:asciiTheme="majorBidi" w:hAnsiTheme="majorBidi" w:cstheme="majorBidi"/>
          <w:sz w:val="20"/>
          <w:szCs w:val="20"/>
        </w:rPr>
        <w:t>Pr</w:t>
      </w:r>
      <w:r>
        <w:rPr>
          <w:rFonts w:asciiTheme="majorBidi" w:hAnsiTheme="majorBidi" w:cstheme="majorBidi"/>
          <w:sz w:val="20"/>
          <w:szCs w:val="20"/>
        </w:rPr>
        <w:t>.</w:t>
      </w:r>
      <w:r w:rsidRPr="002D5747">
        <w:rPr>
          <w:rFonts w:asciiTheme="majorBidi" w:hAnsiTheme="majorBidi" w:cstheme="majorBidi"/>
          <w:sz w:val="20"/>
          <w:szCs w:val="20"/>
        </w:rPr>
        <w:t xml:space="preserve"> LOTMANI Brahim</w:t>
      </w:r>
      <w:r>
        <w:rPr>
          <w:rFonts w:asciiTheme="majorBidi" w:hAnsiTheme="majorBidi" w:cstheme="majorBidi"/>
          <w:sz w:val="20"/>
          <w:szCs w:val="20"/>
        </w:rPr>
        <w:t xml:space="preserve">     </w:t>
      </w:r>
      <w:proofErr w:type="spellStart"/>
      <w:r>
        <w:rPr>
          <w:rFonts w:asciiTheme="majorBidi" w:hAnsiTheme="majorBidi" w:cstheme="majorBidi"/>
          <w:sz w:val="20"/>
          <w:szCs w:val="20"/>
        </w:rPr>
        <w:t>Univ</w:t>
      </w:r>
      <w:proofErr w:type="spellEnd"/>
      <w:r>
        <w:rPr>
          <w:rFonts w:asciiTheme="majorBidi" w:hAnsiTheme="majorBidi" w:cstheme="majorBidi"/>
          <w:sz w:val="20"/>
          <w:szCs w:val="20"/>
        </w:rPr>
        <w:t>. Mostaganem/Algérie</w:t>
      </w:r>
    </w:p>
    <w:p w:rsidR="00227CE5" w:rsidRDefault="00227CE5" w:rsidP="00227CE5">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Pr. El KHIATI Najat          </w:t>
      </w:r>
      <w:proofErr w:type="spellStart"/>
      <w:r>
        <w:rPr>
          <w:rFonts w:asciiTheme="majorBidi" w:hAnsiTheme="majorBidi" w:cstheme="majorBidi"/>
          <w:sz w:val="20"/>
          <w:szCs w:val="20"/>
        </w:rPr>
        <w:t>Univ</w:t>
      </w:r>
      <w:proofErr w:type="spellEnd"/>
      <w:r>
        <w:rPr>
          <w:rFonts w:asciiTheme="majorBidi" w:hAnsiTheme="majorBidi" w:cstheme="majorBidi"/>
          <w:sz w:val="20"/>
          <w:szCs w:val="20"/>
        </w:rPr>
        <w:t>. Casablanca/ Maroc</w:t>
      </w:r>
    </w:p>
    <w:p w:rsidR="00ED420D" w:rsidRDefault="00ED420D" w:rsidP="00ED420D">
      <w:pPr>
        <w:pStyle w:val="Default"/>
        <w:numPr>
          <w:ilvl w:val="0"/>
          <w:numId w:val="1"/>
        </w:numPr>
        <w:ind w:left="426" w:hanging="142"/>
        <w:jc w:val="both"/>
        <w:rPr>
          <w:rFonts w:asciiTheme="majorBidi" w:hAnsiTheme="majorBidi" w:cstheme="majorBidi"/>
          <w:sz w:val="20"/>
          <w:szCs w:val="20"/>
        </w:rPr>
      </w:pPr>
      <w:r w:rsidRPr="00ED420D">
        <w:rPr>
          <w:rFonts w:asciiTheme="majorBidi" w:hAnsiTheme="majorBidi" w:cstheme="majorBidi"/>
          <w:sz w:val="20"/>
          <w:szCs w:val="20"/>
        </w:rPr>
        <w:t xml:space="preserve">Pr. </w:t>
      </w:r>
      <w:proofErr w:type="spellStart"/>
      <w:r w:rsidRPr="00ED420D">
        <w:rPr>
          <w:rFonts w:asciiTheme="majorBidi" w:hAnsiTheme="majorBidi" w:cstheme="majorBidi"/>
          <w:sz w:val="20"/>
          <w:szCs w:val="20"/>
        </w:rPr>
        <w:t>Zeinebou</w:t>
      </w:r>
      <w:proofErr w:type="spellEnd"/>
      <w:r w:rsidRPr="00ED420D">
        <w:rPr>
          <w:rFonts w:asciiTheme="majorBidi" w:hAnsiTheme="majorBidi" w:cstheme="majorBidi"/>
          <w:sz w:val="20"/>
          <w:szCs w:val="20"/>
        </w:rPr>
        <w:t xml:space="preserve"> </w:t>
      </w:r>
      <w:proofErr w:type="spellStart"/>
      <w:r w:rsidRPr="00ED420D">
        <w:rPr>
          <w:rFonts w:asciiTheme="majorBidi" w:hAnsiTheme="majorBidi" w:cstheme="majorBidi"/>
          <w:sz w:val="20"/>
          <w:szCs w:val="20"/>
        </w:rPr>
        <w:t>Sidoumou</w:t>
      </w:r>
      <w:proofErr w:type="spellEnd"/>
      <w:r w:rsidRPr="00ED420D">
        <w:rPr>
          <w:rFonts w:asciiTheme="majorBidi" w:hAnsiTheme="majorBidi" w:cstheme="majorBidi"/>
          <w:sz w:val="20"/>
          <w:szCs w:val="20"/>
        </w:rPr>
        <w:t xml:space="preserve">           Nouakchott/Mauritanie</w:t>
      </w:r>
    </w:p>
    <w:p w:rsidR="00ED420D" w:rsidRPr="00ED420D" w:rsidRDefault="00ED420D" w:rsidP="00ED420D">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Pr. </w:t>
      </w:r>
      <w:r w:rsidRPr="00ED420D">
        <w:rPr>
          <w:rFonts w:asciiTheme="majorBidi" w:hAnsiTheme="majorBidi" w:cstheme="majorBidi"/>
          <w:sz w:val="20"/>
          <w:szCs w:val="20"/>
        </w:rPr>
        <w:t xml:space="preserve">El </w:t>
      </w:r>
      <w:proofErr w:type="spellStart"/>
      <w:r w:rsidRPr="00ED420D">
        <w:rPr>
          <w:rFonts w:asciiTheme="majorBidi" w:hAnsiTheme="majorBidi" w:cstheme="majorBidi"/>
          <w:sz w:val="20"/>
          <w:szCs w:val="20"/>
        </w:rPr>
        <w:t>Houssein</w:t>
      </w:r>
      <w:proofErr w:type="spellEnd"/>
      <w:r w:rsidRPr="00ED420D">
        <w:rPr>
          <w:rFonts w:asciiTheme="majorBidi" w:hAnsiTheme="majorBidi" w:cstheme="majorBidi"/>
          <w:sz w:val="20"/>
          <w:szCs w:val="20"/>
        </w:rPr>
        <w:t xml:space="preserve"> </w:t>
      </w:r>
      <w:proofErr w:type="spellStart"/>
      <w:r w:rsidRPr="00ED420D">
        <w:rPr>
          <w:rFonts w:asciiTheme="majorBidi" w:hAnsiTheme="majorBidi" w:cstheme="majorBidi"/>
          <w:sz w:val="20"/>
          <w:szCs w:val="20"/>
        </w:rPr>
        <w:t>Legraa</w:t>
      </w:r>
      <w:proofErr w:type="spellEnd"/>
      <w:r w:rsidRPr="00ED420D">
        <w:rPr>
          <w:rFonts w:asciiTheme="majorBidi" w:hAnsiTheme="majorBidi" w:cstheme="majorBidi"/>
          <w:sz w:val="20"/>
          <w:szCs w:val="20"/>
        </w:rPr>
        <w:t xml:space="preserve"> M</w:t>
      </w:r>
      <w:r>
        <w:rPr>
          <w:rFonts w:asciiTheme="majorBidi" w:hAnsiTheme="majorBidi" w:cstheme="majorBidi"/>
          <w:sz w:val="20"/>
          <w:szCs w:val="20"/>
        </w:rPr>
        <w:t>.     N</w:t>
      </w:r>
      <w:r w:rsidRPr="00ED420D">
        <w:rPr>
          <w:rFonts w:asciiTheme="majorBidi" w:hAnsiTheme="majorBidi" w:cstheme="majorBidi"/>
          <w:sz w:val="20"/>
          <w:szCs w:val="20"/>
        </w:rPr>
        <w:t>ouadhibou</w:t>
      </w:r>
      <w:r>
        <w:rPr>
          <w:rFonts w:asciiTheme="majorBidi" w:hAnsiTheme="majorBidi" w:cstheme="majorBidi"/>
          <w:sz w:val="20"/>
          <w:szCs w:val="20"/>
        </w:rPr>
        <w:t>/</w:t>
      </w:r>
      <w:r w:rsidRPr="00ED420D">
        <w:rPr>
          <w:rFonts w:asciiTheme="majorBidi" w:hAnsiTheme="majorBidi" w:cstheme="majorBidi"/>
          <w:sz w:val="20"/>
          <w:szCs w:val="20"/>
        </w:rPr>
        <w:t>Mauritanie</w:t>
      </w:r>
    </w:p>
    <w:p w:rsidR="00ED420D" w:rsidRPr="00ED420D" w:rsidRDefault="00ED420D" w:rsidP="00227CE5">
      <w:pPr>
        <w:pStyle w:val="Default"/>
        <w:numPr>
          <w:ilvl w:val="0"/>
          <w:numId w:val="1"/>
        </w:numPr>
        <w:ind w:left="426" w:hanging="142"/>
        <w:jc w:val="both"/>
        <w:rPr>
          <w:rFonts w:asciiTheme="majorBidi" w:hAnsiTheme="majorBidi" w:cstheme="majorBidi"/>
          <w:sz w:val="20"/>
          <w:szCs w:val="20"/>
        </w:rPr>
      </w:pPr>
      <w:r w:rsidRPr="00ED420D">
        <w:rPr>
          <w:rFonts w:asciiTheme="majorBidi" w:hAnsiTheme="majorBidi" w:cstheme="majorBidi"/>
          <w:sz w:val="20"/>
          <w:szCs w:val="20"/>
        </w:rPr>
        <w:t xml:space="preserve">Pr. TRIGUI EL MENIF </w:t>
      </w:r>
      <w:proofErr w:type="spellStart"/>
      <w:r w:rsidRPr="00ED420D">
        <w:rPr>
          <w:rFonts w:asciiTheme="majorBidi" w:hAnsiTheme="majorBidi" w:cstheme="majorBidi"/>
          <w:sz w:val="20"/>
          <w:szCs w:val="20"/>
        </w:rPr>
        <w:t>Najoua</w:t>
      </w:r>
      <w:proofErr w:type="spellEnd"/>
      <w:r w:rsidRPr="00ED420D">
        <w:rPr>
          <w:rFonts w:asciiTheme="majorBidi" w:hAnsiTheme="majorBidi" w:cstheme="majorBidi"/>
          <w:sz w:val="20"/>
          <w:szCs w:val="20"/>
        </w:rPr>
        <w:t xml:space="preserve">       Bizerte/Tunisie</w:t>
      </w:r>
    </w:p>
    <w:p w:rsidR="001832F2" w:rsidRDefault="001832F2" w:rsidP="001832F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Dr. KOUDACHE Fatiha               UDL/SBA/Algérie</w:t>
      </w:r>
    </w:p>
    <w:p w:rsidR="001832F2" w:rsidRPr="00F739FD" w:rsidRDefault="001832F2" w:rsidP="001832F2">
      <w:pPr>
        <w:pStyle w:val="Default"/>
        <w:numPr>
          <w:ilvl w:val="0"/>
          <w:numId w:val="1"/>
        </w:numPr>
        <w:ind w:left="426" w:hanging="142"/>
        <w:jc w:val="both"/>
        <w:rPr>
          <w:rFonts w:asciiTheme="majorBidi" w:hAnsiTheme="majorBidi" w:cstheme="majorBidi"/>
          <w:sz w:val="20"/>
          <w:szCs w:val="20"/>
          <w:lang w:val="en-US"/>
        </w:rPr>
      </w:pPr>
      <w:r w:rsidRPr="00F739FD">
        <w:rPr>
          <w:rFonts w:asciiTheme="majorBidi" w:hAnsiTheme="majorBidi" w:cstheme="majorBidi"/>
          <w:sz w:val="20"/>
          <w:szCs w:val="20"/>
          <w:lang w:val="en-US"/>
        </w:rPr>
        <w:t xml:space="preserve">Dr. HADDAD </w:t>
      </w:r>
      <w:proofErr w:type="spellStart"/>
      <w:r w:rsidRPr="00F739FD">
        <w:rPr>
          <w:rFonts w:asciiTheme="majorBidi" w:hAnsiTheme="majorBidi" w:cstheme="majorBidi"/>
          <w:sz w:val="20"/>
          <w:szCs w:val="20"/>
          <w:lang w:val="en-US"/>
        </w:rPr>
        <w:t>Mostéfa</w:t>
      </w:r>
      <w:proofErr w:type="spellEnd"/>
      <w:r w:rsidRPr="00F739FD">
        <w:rPr>
          <w:rFonts w:asciiTheme="majorBidi" w:hAnsiTheme="majorBidi" w:cstheme="majorBidi"/>
          <w:sz w:val="20"/>
          <w:szCs w:val="20"/>
          <w:lang w:val="en-US"/>
        </w:rPr>
        <w:t xml:space="preserve">                 UDL/SBA/</w:t>
      </w:r>
      <w:proofErr w:type="spellStart"/>
      <w:r w:rsidRPr="00F739FD">
        <w:rPr>
          <w:rFonts w:asciiTheme="majorBidi" w:hAnsiTheme="majorBidi" w:cstheme="majorBidi"/>
          <w:sz w:val="20"/>
          <w:szCs w:val="20"/>
          <w:lang w:val="en-US"/>
        </w:rPr>
        <w:t>Algérie</w:t>
      </w:r>
      <w:proofErr w:type="spellEnd"/>
      <w:r w:rsidRPr="00F739FD">
        <w:rPr>
          <w:rFonts w:asciiTheme="majorBidi" w:hAnsiTheme="majorBidi" w:cstheme="majorBidi"/>
          <w:sz w:val="20"/>
          <w:szCs w:val="20"/>
          <w:lang w:val="en-US"/>
        </w:rPr>
        <w:t xml:space="preserve"> </w:t>
      </w:r>
    </w:p>
    <w:p w:rsidR="001832F2" w:rsidRPr="00F739FD" w:rsidRDefault="004B5A4F" w:rsidP="001832F2">
      <w:pPr>
        <w:pStyle w:val="Default"/>
        <w:numPr>
          <w:ilvl w:val="0"/>
          <w:numId w:val="1"/>
        </w:numPr>
        <w:ind w:left="426" w:hanging="142"/>
        <w:jc w:val="both"/>
        <w:rPr>
          <w:rFonts w:asciiTheme="majorBidi" w:hAnsiTheme="majorBidi" w:cstheme="majorBidi"/>
          <w:sz w:val="20"/>
          <w:szCs w:val="20"/>
          <w:lang w:val="en-US"/>
        </w:rPr>
      </w:pPr>
      <w:r>
        <w:rPr>
          <w:rFonts w:asciiTheme="majorBidi" w:hAnsiTheme="majorBidi" w:cstheme="majorBidi"/>
          <w:noProof/>
          <w:sz w:val="20"/>
          <w:szCs w:val="20"/>
          <w:lang w:eastAsia="fr-FR"/>
        </w:rPr>
        <w:lastRenderedPageBreak/>
        <w:pict>
          <v:rect id="_x0000_s1029" style="position:absolute;left:0;text-align:left;margin-left:-.85pt;margin-top:-.45pt;width:243.8pt;height:531.85pt;z-index:-251655168" fillcolor="white [3201]" strokecolor="#95b3d7 [1940]" strokeweight="1pt">
            <v:fill color2="#b8cce4 [1300]" focusposition="1" focussize="" focus="100%" type="gradient"/>
            <v:shadow on="t" type="perspective" color="#243f60 [1604]" opacity=".5" offset="1pt" offset2="-3pt"/>
          </v:rect>
        </w:pict>
      </w:r>
      <w:r w:rsidR="001832F2" w:rsidRPr="00F739FD">
        <w:rPr>
          <w:rFonts w:asciiTheme="majorBidi" w:hAnsiTheme="majorBidi" w:cstheme="majorBidi"/>
          <w:sz w:val="20"/>
          <w:szCs w:val="20"/>
          <w:lang w:val="en-US"/>
        </w:rPr>
        <w:t xml:space="preserve">Dr. BENDIMERED Fatima </w:t>
      </w:r>
      <w:proofErr w:type="spellStart"/>
      <w:r w:rsidR="001832F2" w:rsidRPr="00F739FD">
        <w:rPr>
          <w:rFonts w:asciiTheme="majorBidi" w:hAnsiTheme="majorBidi" w:cstheme="majorBidi"/>
          <w:sz w:val="20"/>
          <w:szCs w:val="20"/>
          <w:lang w:val="en-US"/>
        </w:rPr>
        <w:t>Zohra</w:t>
      </w:r>
      <w:proofErr w:type="spellEnd"/>
      <w:r w:rsidR="001832F2" w:rsidRPr="00F739FD">
        <w:rPr>
          <w:rFonts w:asciiTheme="majorBidi" w:hAnsiTheme="majorBidi" w:cstheme="majorBidi"/>
          <w:sz w:val="20"/>
          <w:szCs w:val="20"/>
          <w:lang w:val="en-US"/>
        </w:rPr>
        <w:t xml:space="preserve"> UDL/SBA/</w:t>
      </w:r>
      <w:proofErr w:type="spellStart"/>
      <w:r w:rsidR="001832F2" w:rsidRPr="00F739FD">
        <w:rPr>
          <w:rFonts w:asciiTheme="majorBidi" w:hAnsiTheme="majorBidi" w:cstheme="majorBidi"/>
          <w:sz w:val="20"/>
          <w:szCs w:val="20"/>
          <w:lang w:val="en-US"/>
        </w:rPr>
        <w:t>Algérie</w:t>
      </w:r>
      <w:proofErr w:type="spellEnd"/>
    </w:p>
    <w:p w:rsidR="00A427A8" w:rsidRDefault="00A427A8" w:rsidP="001832F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Dr. METERFI </w:t>
      </w:r>
      <w:proofErr w:type="spellStart"/>
      <w:r>
        <w:rPr>
          <w:rFonts w:asciiTheme="majorBidi" w:hAnsiTheme="majorBidi" w:cstheme="majorBidi"/>
          <w:sz w:val="20"/>
          <w:szCs w:val="20"/>
        </w:rPr>
        <w:t>Baroudi</w:t>
      </w:r>
      <w:proofErr w:type="spellEnd"/>
      <w:r>
        <w:rPr>
          <w:rFonts w:asciiTheme="majorBidi" w:hAnsiTheme="majorBidi" w:cstheme="majorBidi"/>
          <w:sz w:val="20"/>
          <w:szCs w:val="20"/>
        </w:rPr>
        <w:t xml:space="preserve">                   UDL/SBA/Algérie</w:t>
      </w:r>
    </w:p>
    <w:p w:rsidR="001832F2" w:rsidRDefault="001832F2" w:rsidP="001832F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Dr. BENNABI </w:t>
      </w:r>
      <w:proofErr w:type="spellStart"/>
      <w:r>
        <w:rPr>
          <w:rFonts w:asciiTheme="majorBidi" w:hAnsiTheme="majorBidi" w:cstheme="majorBidi"/>
          <w:sz w:val="20"/>
          <w:szCs w:val="20"/>
        </w:rPr>
        <w:t>Faïza</w:t>
      </w:r>
      <w:proofErr w:type="spellEnd"/>
      <w:r>
        <w:rPr>
          <w:rFonts w:asciiTheme="majorBidi" w:hAnsiTheme="majorBidi" w:cstheme="majorBidi"/>
          <w:sz w:val="20"/>
          <w:szCs w:val="20"/>
        </w:rPr>
        <w:t xml:space="preserve">                    UDL/SBA/Algérie</w:t>
      </w:r>
    </w:p>
    <w:p w:rsidR="001832F2" w:rsidRDefault="001832F2" w:rsidP="001832F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Dr. LAKHDARI Issa                    UDL/SBA/Algérie</w:t>
      </w:r>
    </w:p>
    <w:p w:rsidR="00D934A6" w:rsidRPr="00D934A6" w:rsidRDefault="00D934A6" w:rsidP="00D934A6">
      <w:pPr>
        <w:pStyle w:val="Default"/>
        <w:numPr>
          <w:ilvl w:val="0"/>
          <w:numId w:val="1"/>
        </w:numPr>
        <w:ind w:left="426" w:hanging="142"/>
        <w:jc w:val="both"/>
        <w:rPr>
          <w:rFonts w:asciiTheme="majorBidi" w:hAnsiTheme="majorBidi" w:cstheme="majorBidi"/>
          <w:sz w:val="20"/>
          <w:szCs w:val="20"/>
        </w:rPr>
      </w:pPr>
      <w:r w:rsidRPr="00D934A6">
        <w:rPr>
          <w:rFonts w:asciiTheme="majorBidi" w:hAnsiTheme="majorBidi" w:cstheme="majorBidi"/>
          <w:sz w:val="20"/>
          <w:szCs w:val="20"/>
        </w:rPr>
        <w:t>Dr</w:t>
      </w:r>
      <w:r>
        <w:rPr>
          <w:rFonts w:asciiTheme="majorBidi" w:hAnsiTheme="majorBidi" w:cstheme="majorBidi"/>
          <w:sz w:val="20"/>
          <w:szCs w:val="20"/>
        </w:rPr>
        <w:t>.</w:t>
      </w:r>
      <w:r w:rsidRPr="00D934A6">
        <w:rPr>
          <w:rFonts w:asciiTheme="majorBidi" w:hAnsiTheme="majorBidi" w:cstheme="majorBidi"/>
          <w:sz w:val="20"/>
          <w:szCs w:val="20"/>
        </w:rPr>
        <w:t xml:space="preserve"> CHADLI Rabah         </w:t>
      </w:r>
      <w:r w:rsidR="001832F2">
        <w:rPr>
          <w:rFonts w:asciiTheme="majorBidi" w:hAnsiTheme="majorBidi" w:cstheme="majorBidi"/>
          <w:sz w:val="20"/>
          <w:szCs w:val="20"/>
        </w:rPr>
        <w:t xml:space="preserve"> </w:t>
      </w:r>
      <w:proofErr w:type="spellStart"/>
      <w:r w:rsidRPr="00D934A6">
        <w:rPr>
          <w:rFonts w:asciiTheme="majorBidi" w:hAnsiTheme="majorBidi" w:cstheme="majorBidi"/>
          <w:sz w:val="20"/>
          <w:szCs w:val="20"/>
        </w:rPr>
        <w:t>Univ</w:t>
      </w:r>
      <w:proofErr w:type="spellEnd"/>
      <w:r w:rsidRPr="00D934A6">
        <w:rPr>
          <w:rFonts w:asciiTheme="majorBidi" w:hAnsiTheme="majorBidi" w:cstheme="majorBidi"/>
          <w:sz w:val="20"/>
          <w:szCs w:val="20"/>
        </w:rPr>
        <w:t>. Mostaganem</w:t>
      </w:r>
      <w:r>
        <w:rPr>
          <w:rFonts w:asciiTheme="majorBidi" w:hAnsiTheme="majorBidi" w:cstheme="majorBidi"/>
          <w:sz w:val="20"/>
          <w:szCs w:val="20"/>
        </w:rPr>
        <w:t>/Algérie</w:t>
      </w:r>
    </w:p>
    <w:p w:rsidR="00D934A6" w:rsidRPr="00D934A6" w:rsidRDefault="00D934A6" w:rsidP="00D934A6">
      <w:pPr>
        <w:pStyle w:val="Default"/>
        <w:numPr>
          <w:ilvl w:val="0"/>
          <w:numId w:val="1"/>
        </w:numPr>
        <w:ind w:left="426" w:hanging="142"/>
        <w:jc w:val="both"/>
        <w:rPr>
          <w:rFonts w:asciiTheme="majorBidi" w:hAnsiTheme="majorBidi" w:cstheme="majorBidi"/>
          <w:sz w:val="20"/>
          <w:szCs w:val="20"/>
        </w:rPr>
      </w:pPr>
      <w:r w:rsidRPr="00D934A6">
        <w:rPr>
          <w:rFonts w:asciiTheme="majorBidi" w:hAnsiTheme="majorBidi" w:cstheme="majorBidi"/>
          <w:sz w:val="20"/>
          <w:szCs w:val="20"/>
        </w:rPr>
        <w:t>Dr</w:t>
      </w:r>
      <w:r>
        <w:rPr>
          <w:rFonts w:asciiTheme="majorBidi" w:hAnsiTheme="majorBidi" w:cstheme="majorBidi"/>
          <w:sz w:val="20"/>
          <w:szCs w:val="20"/>
        </w:rPr>
        <w:t>.</w:t>
      </w:r>
      <w:r w:rsidRPr="00D934A6">
        <w:rPr>
          <w:rFonts w:asciiTheme="majorBidi" w:hAnsiTheme="majorBidi" w:cstheme="majorBidi"/>
          <w:sz w:val="20"/>
          <w:szCs w:val="20"/>
        </w:rPr>
        <w:t xml:space="preserve"> HASNAOUI </w:t>
      </w:r>
      <w:proofErr w:type="spellStart"/>
      <w:r w:rsidRPr="00D934A6">
        <w:rPr>
          <w:rFonts w:asciiTheme="majorBidi" w:hAnsiTheme="majorBidi" w:cstheme="majorBidi"/>
          <w:sz w:val="20"/>
          <w:szCs w:val="20"/>
        </w:rPr>
        <w:t>Okkacha</w:t>
      </w:r>
      <w:proofErr w:type="spellEnd"/>
      <w:r w:rsidRPr="00D934A6">
        <w:rPr>
          <w:rFonts w:asciiTheme="majorBidi" w:hAnsiTheme="majorBidi" w:cstheme="majorBidi"/>
          <w:sz w:val="20"/>
          <w:szCs w:val="20"/>
        </w:rPr>
        <w:t xml:space="preserve">       </w:t>
      </w:r>
      <w:r w:rsidR="001832F2">
        <w:rPr>
          <w:rFonts w:asciiTheme="majorBidi" w:hAnsiTheme="majorBidi" w:cstheme="majorBidi"/>
          <w:sz w:val="20"/>
          <w:szCs w:val="20"/>
        </w:rPr>
        <w:t xml:space="preserve">     </w:t>
      </w:r>
      <w:proofErr w:type="spellStart"/>
      <w:r w:rsidRPr="00D934A6">
        <w:rPr>
          <w:rFonts w:asciiTheme="majorBidi" w:hAnsiTheme="majorBidi" w:cstheme="majorBidi"/>
          <w:sz w:val="20"/>
          <w:szCs w:val="20"/>
        </w:rPr>
        <w:t>Univ</w:t>
      </w:r>
      <w:proofErr w:type="spellEnd"/>
      <w:r w:rsidRPr="00D934A6">
        <w:rPr>
          <w:rFonts w:asciiTheme="majorBidi" w:hAnsiTheme="majorBidi" w:cstheme="majorBidi"/>
          <w:sz w:val="20"/>
          <w:szCs w:val="20"/>
        </w:rPr>
        <w:t>. Saida</w:t>
      </w:r>
      <w:r>
        <w:rPr>
          <w:rFonts w:asciiTheme="majorBidi" w:hAnsiTheme="majorBidi" w:cstheme="majorBidi"/>
          <w:sz w:val="20"/>
          <w:szCs w:val="20"/>
        </w:rPr>
        <w:t>/Algérie</w:t>
      </w:r>
    </w:p>
    <w:p w:rsidR="001832F2" w:rsidRDefault="001832F2" w:rsidP="006958F9">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Dr. BACHIR BOUI</w:t>
      </w:r>
      <w:r w:rsidR="006958F9">
        <w:rPr>
          <w:rFonts w:asciiTheme="majorBidi" w:hAnsiTheme="majorBidi" w:cstheme="majorBidi"/>
          <w:sz w:val="20"/>
          <w:szCs w:val="20"/>
        </w:rPr>
        <w:t>AD</w:t>
      </w:r>
      <w:r w:rsidR="0053086B">
        <w:rPr>
          <w:rFonts w:asciiTheme="majorBidi" w:hAnsiTheme="majorBidi" w:cstheme="majorBidi"/>
          <w:sz w:val="20"/>
          <w:szCs w:val="20"/>
        </w:rPr>
        <w:t xml:space="preserve">JRA S.E.   </w:t>
      </w:r>
      <w:r>
        <w:rPr>
          <w:rFonts w:asciiTheme="majorBidi" w:hAnsiTheme="majorBidi" w:cstheme="majorBidi"/>
          <w:sz w:val="20"/>
          <w:szCs w:val="20"/>
        </w:rPr>
        <w:t>UDL/SBA/Algérie</w:t>
      </w:r>
    </w:p>
    <w:p w:rsidR="0053086B" w:rsidRPr="0053086B" w:rsidRDefault="001832F2" w:rsidP="002E085D">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Dr. F</w:t>
      </w:r>
      <w:r w:rsidR="002E085D">
        <w:rPr>
          <w:rFonts w:asciiTheme="majorBidi" w:hAnsiTheme="majorBidi" w:cstheme="majorBidi"/>
          <w:sz w:val="20"/>
          <w:szCs w:val="20"/>
        </w:rPr>
        <w:t>A</w:t>
      </w:r>
      <w:r>
        <w:rPr>
          <w:rFonts w:asciiTheme="majorBidi" w:hAnsiTheme="majorBidi" w:cstheme="majorBidi"/>
          <w:sz w:val="20"/>
          <w:szCs w:val="20"/>
        </w:rPr>
        <w:t>RAOUN Fatiha                   UDL/SBA/Algérie</w:t>
      </w:r>
    </w:p>
    <w:p w:rsidR="00A427A8" w:rsidRDefault="00E44641" w:rsidP="00E44641">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Dr. HENNI Mustapha              </w:t>
      </w:r>
      <w:proofErr w:type="spellStart"/>
      <w:r>
        <w:rPr>
          <w:rFonts w:asciiTheme="majorBidi" w:hAnsiTheme="majorBidi" w:cstheme="majorBidi"/>
          <w:sz w:val="20"/>
          <w:szCs w:val="20"/>
        </w:rPr>
        <w:t>Univ</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Relizane</w:t>
      </w:r>
      <w:proofErr w:type="spellEnd"/>
      <w:r>
        <w:rPr>
          <w:rFonts w:asciiTheme="majorBidi" w:hAnsiTheme="majorBidi" w:cstheme="majorBidi"/>
          <w:sz w:val="20"/>
          <w:szCs w:val="20"/>
        </w:rPr>
        <w:t>/Algérie</w:t>
      </w:r>
    </w:p>
    <w:p w:rsidR="00E44641" w:rsidRDefault="00A427A8" w:rsidP="00E44641">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Dr. DERNOUNI Fouzia              ENSH/Blida/Algérie</w:t>
      </w:r>
      <w:r w:rsidR="00E44641">
        <w:rPr>
          <w:rFonts w:asciiTheme="majorBidi" w:hAnsiTheme="majorBidi" w:cstheme="majorBidi"/>
          <w:sz w:val="20"/>
          <w:szCs w:val="20"/>
        </w:rPr>
        <w:t xml:space="preserve"> </w:t>
      </w:r>
    </w:p>
    <w:p w:rsidR="00A427A8" w:rsidRDefault="00A427A8" w:rsidP="00A427A8">
      <w:pPr>
        <w:pStyle w:val="Default"/>
        <w:ind w:left="426"/>
        <w:jc w:val="both"/>
        <w:rPr>
          <w:rFonts w:asciiTheme="majorBidi" w:hAnsiTheme="majorBidi" w:cstheme="majorBidi"/>
          <w:sz w:val="20"/>
          <w:szCs w:val="20"/>
        </w:rPr>
      </w:pPr>
    </w:p>
    <w:p w:rsidR="008950B2" w:rsidRDefault="008950B2" w:rsidP="00337D84">
      <w:pPr>
        <w:pStyle w:val="En-tte"/>
        <w:shd w:val="clear" w:color="auto" w:fill="00B0F0"/>
        <w:tabs>
          <w:tab w:val="clear" w:pos="4536"/>
          <w:tab w:val="clear" w:pos="9072"/>
        </w:tabs>
        <w:ind w:right="-58"/>
        <w:jc w:val="center"/>
        <w:rPr>
          <w:b/>
          <w:i/>
          <w:sz w:val="28"/>
          <w:szCs w:val="28"/>
        </w:rPr>
      </w:pPr>
      <w:r>
        <w:rPr>
          <w:b/>
          <w:i/>
          <w:sz w:val="28"/>
          <w:szCs w:val="28"/>
        </w:rPr>
        <w:t xml:space="preserve">Comité d’organisation </w:t>
      </w:r>
    </w:p>
    <w:p w:rsidR="008950B2" w:rsidRDefault="008950B2" w:rsidP="008950B2">
      <w:pPr>
        <w:pStyle w:val="Default"/>
        <w:jc w:val="center"/>
        <w:rPr>
          <w:rFonts w:asciiTheme="majorBidi" w:hAnsiTheme="majorBidi" w:cstheme="majorBidi"/>
          <w:sz w:val="20"/>
          <w:szCs w:val="20"/>
        </w:rPr>
      </w:pPr>
    </w:p>
    <w:p w:rsidR="008950B2" w:rsidRDefault="008950B2" w:rsidP="008950B2">
      <w:pPr>
        <w:pStyle w:val="Default"/>
        <w:jc w:val="center"/>
        <w:rPr>
          <w:rFonts w:asciiTheme="majorBidi" w:hAnsiTheme="majorBidi" w:cstheme="majorBidi"/>
          <w:sz w:val="20"/>
          <w:szCs w:val="20"/>
        </w:rPr>
      </w:pPr>
      <w:r>
        <w:rPr>
          <w:rFonts w:asciiTheme="majorBidi" w:hAnsiTheme="majorBidi" w:cstheme="majorBidi"/>
          <w:sz w:val="20"/>
          <w:szCs w:val="20"/>
        </w:rPr>
        <w:t xml:space="preserve">Président du comité d’organisation </w:t>
      </w:r>
    </w:p>
    <w:p w:rsidR="008950B2" w:rsidRDefault="008950B2" w:rsidP="008950B2">
      <w:pPr>
        <w:pStyle w:val="Default"/>
        <w:ind w:left="284"/>
        <w:jc w:val="center"/>
        <w:rPr>
          <w:rFonts w:asciiTheme="majorBidi" w:hAnsiTheme="majorBidi" w:cstheme="majorBidi"/>
          <w:sz w:val="20"/>
          <w:szCs w:val="20"/>
        </w:rPr>
      </w:pPr>
      <w:r w:rsidRPr="00024D13">
        <w:rPr>
          <w:rFonts w:asciiTheme="majorBidi" w:hAnsiTheme="majorBidi" w:cstheme="majorBidi"/>
          <w:sz w:val="20"/>
          <w:szCs w:val="20"/>
        </w:rPr>
        <w:t xml:space="preserve">Dr. </w:t>
      </w:r>
      <w:r>
        <w:rPr>
          <w:rFonts w:asciiTheme="majorBidi" w:hAnsiTheme="majorBidi" w:cstheme="majorBidi"/>
          <w:sz w:val="20"/>
          <w:szCs w:val="20"/>
        </w:rPr>
        <w:t xml:space="preserve">CHERIFI </w:t>
      </w:r>
      <w:proofErr w:type="spellStart"/>
      <w:r>
        <w:rPr>
          <w:rFonts w:asciiTheme="majorBidi" w:hAnsiTheme="majorBidi" w:cstheme="majorBidi"/>
          <w:sz w:val="20"/>
          <w:szCs w:val="20"/>
        </w:rPr>
        <w:t>Kouider</w:t>
      </w:r>
      <w:proofErr w:type="spellEnd"/>
      <w:r>
        <w:rPr>
          <w:rFonts w:asciiTheme="majorBidi" w:hAnsiTheme="majorBidi" w:cstheme="majorBidi"/>
          <w:sz w:val="20"/>
          <w:szCs w:val="20"/>
        </w:rPr>
        <w:t xml:space="preserve">                       UDL/SBA/Algérie</w:t>
      </w:r>
    </w:p>
    <w:p w:rsidR="008950B2" w:rsidRDefault="00F00624" w:rsidP="00341C3D">
      <w:pPr>
        <w:pStyle w:val="Default"/>
        <w:jc w:val="both"/>
        <w:rPr>
          <w:rFonts w:asciiTheme="majorBidi" w:hAnsiTheme="majorBidi" w:cstheme="majorBidi"/>
          <w:sz w:val="20"/>
          <w:szCs w:val="20"/>
        </w:rPr>
      </w:pPr>
      <w:r>
        <w:rPr>
          <w:rFonts w:asciiTheme="majorBidi" w:hAnsiTheme="majorBidi" w:cstheme="majorBidi"/>
          <w:sz w:val="20"/>
          <w:szCs w:val="20"/>
        </w:rPr>
        <w:t xml:space="preserve">     </w:t>
      </w:r>
      <w:r w:rsidR="006958F9">
        <w:rPr>
          <w:rFonts w:asciiTheme="majorBidi" w:hAnsiTheme="majorBidi" w:cstheme="majorBidi"/>
          <w:sz w:val="20"/>
          <w:szCs w:val="20"/>
        </w:rPr>
        <w:t xml:space="preserve">Dr. </w:t>
      </w:r>
      <w:r w:rsidR="006958F9" w:rsidRPr="0053086B">
        <w:rPr>
          <w:rFonts w:asciiTheme="majorBidi" w:hAnsiTheme="majorBidi" w:cstheme="majorBidi"/>
          <w:sz w:val="20"/>
          <w:szCs w:val="20"/>
        </w:rPr>
        <w:t>MELIANI Habib</w:t>
      </w:r>
      <w:r>
        <w:rPr>
          <w:rFonts w:asciiTheme="majorBidi" w:hAnsiTheme="majorBidi" w:cstheme="majorBidi"/>
          <w:sz w:val="20"/>
          <w:szCs w:val="20"/>
        </w:rPr>
        <w:t xml:space="preserve">           </w:t>
      </w:r>
      <w:r w:rsidR="00341C3D">
        <w:rPr>
          <w:rFonts w:asciiTheme="majorBidi" w:hAnsiTheme="majorBidi" w:cstheme="majorBidi"/>
          <w:sz w:val="20"/>
          <w:szCs w:val="20"/>
        </w:rPr>
        <w:t xml:space="preserve">  </w:t>
      </w:r>
      <w:r>
        <w:rPr>
          <w:rFonts w:asciiTheme="majorBidi" w:hAnsiTheme="majorBidi" w:cstheme="majorBidi"/>
          <w:sz w:val="20"/>
          <w:szCs w:val="20"/>
        </w:rPr>
        <w:t xml:space="preserve">         UDL/SBA/Algérie</w:t>
      </w:r>
    </w:p>
    <w:p w:rsidR="008950B2" w:rsidRDefault="008950B2"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Mme. GHOMARI Samia</w:t>
      </w:r>
    </w:p>
    <w:p w:rsidR="008950B2" w:rsidRDefault="008950B2"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Mme. FERTOUT </w:t>
      </w:r>
      <w:proofErr w:type="spellStart"/>
      <w:r>
        <w:rPr>
          <w:rFonts w:asciiTheme="majorBidi" w:hAnsiTheme="majorBidi" w:cstheme="majorBidi"/>
          <w:sz w:val="20"/>
          <w:szCs w:val="20"/>
        </w:rPr>
        <w:t>Nadjia</w:t>
      </w:r>
      <w:proofErr w:type="spellEnd"/>
    </w:p>
    <w:p w:rsidR="008950B2" w:rsidRDefault="008950B2"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Mr. HAZEM </w:t>
      </w:r>
      <w:proofErr w:type="spellStart"/>
      <w:r>
        <w:rPr>
          <w:rFonts w:asciiTheme="majorBidi" w:hAnsiTheme="majorBidi" w:cstheme="majorBidi"/>
          <w:sz w:val="20"/>
          <w:szCs w:val="20"/>
        </w:rPr>
        <w:t>Zouaoui</w:t>
      </w:r>
      <w:proofErr w:type="spellEnd"/>
    </w:p>
    <w:p w:rsidR="008950B2" w:rsidRDefault="008950B2"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Mr. DJELLOULI Riad</w:t>
      </w:r>
    </w:p>
    <w:p w:rsidR="008950B2" w:rsidRDefault="008950B2"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Mme. CHIALI-CHARIF </w:t>
      </w:r>
      <w:proofErr w:type="spellStart"/>
      <w:r>
        <w:rPr>
          <w:rFonts w:asciiTheme="majorBidi" w:hAnsiTheme="majorBidi" w:cstheme="majorBidi"/>
          <w:sz w:val="20"/>
          <w:szCs w:val="20"/>
        </w:rPr>
        <w:t>Khadidja</w:t>
      </w:r>
      <w:proofErr w:type="spellEnd"/>
    </w:p>
    <w:p w:rsidR="008950B2" w:rsidRDefault="008950B2"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Mr. RAHMANI Abdelkader</w:t>
      </w:r>
    </w:p>
    <w:p w:rsidR="008950B2" w:rsidRDefault="008950B2"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Mr. REGUI</w:t>
      </w:r>
      <w:r w:rsidR="006958F9">
        <w:rPr>
          <w:rFonts w:asciiTheme="majorBidi" w:hAnsiTheme="majorBidi" w:cstheme="majorBidi"/>
          <w:sz w:val="20"/>
          <w:szCs w:val="20"/>
        </w:rPr>
        <w:t>E</w:t>
      </w:r>
      <w:r>
        <w:rPr>
          <w:rFonts w:asciiTheme="majorBidi" w:hAnsiTheme="majorBidi" w:cstheme="majorBidi"/>
          <w:sz w:val="20"/>
          <w:szCs w:val="20"/>
        </w:rPr>
        <w:t xml:space="preserve">G Mohamed </w:t>
      </w:r>
      <w:proofErr w:type="spellStart"/>
      <w:r>
        <w:rPr>
          <w:rFonts w:asciiTheme="majorBidi" w:hAnsiTheme="majorBidi" w:cstheme="majorBidi"/>
          <w:sz w:val="20"/>
          <w:szCs w:val="20"/>
        </w:rPr>
        <w:t>Mokhtar</w:t>
      </w:r>
      <w:proofErr w:type="spellEnd"/>
    </w:p>
    <w:p w:rsidR="00D60F4B" w:rsidRDefault="00D60F4B" w:rsidP="008661E9">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Mme</w:t>
      </w:r>
      <w:r w:rsidR="008661E9">
        <w:rPr>
          <w:rFonts w:asciiTheme="majorBidi" w:hAnsiTheme="majorBidi" w:cstheme="majorBidi"/>
          <w:sz w:val="20"/>
          <w:szCs w:val="20"/>
        </w:rPr>
        <w:t>.</w:t>
      </w:r>
      <w:r>
        <w:rPr>
          <w:rFonts w:asciiTheme="majorBidi" w:hAnsiTheme="majorBidi" w:cstheme="majorBidi"/>
          <w:sz w:val="20"/>
          <w:szCs w:val="20"/>
        </w:rPr>
        <w:t xml:space="preserve"> </w:t>
      </w:r>
      <w:r w:rsidR="008661E9">
        <w:rPr>
          <w:rFonts w:asciiTheme="majorBidi" w:hAnsiTheme="majorBidi" w:cstheme="majorBidi"/>
          <w:sz w:val="20"/>
          <w:szCs w:val="20"/>
        </w:rPr>
        <w:t xml:space="preserve">CHRIF HADRIA-NAAR  </w:t>
      </w:r>
      <w:proofErr w:type="spellStart"/>
      <w:r w:rsidR="00E44641">
        <w:rPr>
          <w:rFonts w:asciiTheme="majorBidi" w:hAnsiTheme="majorBidi" w:cstheme="majorBidi"/>
          <w:sz w:val="20"/>
          <w:szCs w:val="20"/>
        </w:rPr>
        <w:t>Naïma</w:t>
      </w:r>
      <w:proofErr w:type="spellEnd"/>
    </w:p>
    <w:p w:rsidR="00D60F4B" w:rsidRDefault="00D60F4B" w:rsidP="00D60F4B">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Mme. MEBARKI</w:t>
      </w:r>
      <w:r w:rsidR="008661E9">
        <w:rPr>
          <w:rFonts w:asciiTheme="majorBidi" w:hAnsiTheme="majorBidi" w:cstheme="majorBidi"/>
          <w:sz w:val="20"/>
          <w:szCs w:val="20"/>
        </w:rPr>
        <w:t>-SENNOUR</w:t>
      </w:r>
      <w:r>
        <w:rPr>
          <w:rFonts w:asciiTheme="majorBidi" w:hAnsiTheme="majorBidi" w:cstheme="majorBidi"/>
          <w:sz w:val="20"/>
          <w:szCs w:val="20"/>
        </w:rPr>
        <w:t xml:space="preserve"> Karima</w:t>
      </w:r>
    </w:p>
    <w:p w:rsidR="00D60F4B" w:rsidRDefault="00D60F4B" w:rsidP="00D60F4B">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Mr. NAIMI Mohamed</w:t>
      </w:r>
    </w:p>
    <w:p w:rsidR="008950B2" w:rsidRPr="00D60F4B" w:rsidRDefault="00D60F4B" w:rsidP="00D60F4B">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Mr. KHALFI Mohamed </w:t>
      </w:r>
      <w:proofErr w:type="spellStart"/>
      <w:r>
        <w:rPr>
          <w:rFonts w:asciiTheme="majorBidi" w:hAnsiTheme="majorBidi" w:cstheme="majorBidi"/>
          <w:sz w:val="20"/>
          <w:szCs w:val="20"/>
        </w:rPr>
        <w:t>Fethi</w:t>
      </w:r>
      <w:proofErr w:type="spellEnd"/>
      <w:r w:rsidRPr="00D60F4B">
        <w:rPr>
          <w:rFonts w:asciiTheme="majorBidi" w:hAnsiTheme="majorBidi" w:cstheme="majorBidi"/>
          <w:sz w:val="20"/>
          <w:szCs w:val="20"/>
        </w:rPr>
        <w:t xml:space="preserve">  </w:t>
      </w:r>
    </w:p>
    <w:p w:rsidR="008950B2" w:rsidRPr="008950B2" w:rsidRDefault="008950B2" w:rsidP="008950B2">
      <w:pPr>
        <w:pStyle w:val="Default"/>
        <w:numPr>
          <w:ilvl w:val="0"/>
          <w:numId w:val="1"/>
        </w:numPr>
        <w:ind w:left="426" w:hanging="142"/>
        <w:jc w:val="both"/>
        <w:rPr>
          <w:rFonts w:asciiTheme="majorBidi" w:hAnsiTheme="majorBidi" w:cstheme="majorBidi"/>
          <w:b/>
          <w:bCs/>
          <w:sz w:val="20"/>
          <w:szCs w:val="20"/>
        </w:rPr>
      </w:pPr>
      <w:r w:rsidRPr="008950B2">
        <w:rPr>
          <w:rFonts w:asciiTheme="majorBidi" w:hAnsiTheme="majorBidi" w:cstheme="majorBidi"/>
          <w:sz w:val="20"/>
          <w:szCs w:val="20"/>
        </w:rPr>
        <w:t xml:space="preserve">Mr. RAHMANI Mohamed </w:t>
      </w:r>
    </w:p>
    <w:p w:rsidR="008950B2" w:rsidRPr="008950B2" w:rsidRDefault="008950B2" w:rsidP="008950B2">
      <w:pPr>
        <w:pStyle w:val="Default"/>
        <w:numPr>
          <w:ilvl w:val="0"/>
          <w:numId w:val="1"/>
        </w:numPr>
        <w:ind w:left="426" w:hanging="142"/>
        <w:jc w:val="both"/>
        <w:rPr>
          <w:rFonts w:asciiTheme="majorBidi" w:hAnsiTheme="majorBidi" w:cstheme="majorBidi"/>
          <w:b/>
          <w:bCs/>
          <w:sz w:val="20"/>
          <w:szCs w:val="20"/>
        </w:rPr>
      </w:pPr>
      <w:r>
        <w:rPr>
          <w:rFonts w:asciiTheme="majorBidi" w:hAnsiTheme="majorBidi" w:cstheme="majorBidi"/>
          <w:sz w:val="20"/>
          <w:szCs w:val="20"/>
        </w:rPr>
        <w:t xml:space="preserve">Mr. DIF Mustapha Mahmoud </w:t>
      </w:r>
    </w:p>
    <w:p w:rsidR="008950B2" w:rsidRPr="008950B2" w:rsidRDefault="008950B2" w:rsidP="008950B2">
      <w:pPr>
        <w:pStyle w:val="Default"/>
        <w:numPr>
          <w:ilvl w:val="0"/>
          <w:numId w:val="1"/>
        </w:numPr>
        <w:ind w:left="426" w:hanging="142"/>
        <w:jc w:val="both"/>
        <w:rPr>
          <w:rFonts w:asciiTheme="majorBidi" w:hAnsiTheme="majorBidi" w:cstheme="majorBidi"/>
          <w:b/>
          <w:bCs/>
          <w:sz w:val="20"/>
          <w:szCs w:val="20"/>
        </w:rPr>
      </w:pPr>
      <w:r>
        <w:rPr>
          <w:rFonts w:asciiTheme="majorBidi" w:hAnsiTheme="majorBidi" w:cstheme="majorBidi"/>
          <w:sz w:val="20"/>
          <w:szCs w:val="20"/>
        </w:rPr>
        <w:t>Melle</w:t>
      </w:r>
      <w:r w:rsidR="00A9012F">
        <w:rPr>
          <w:rFonts w:asciiTheme="majorBidi" w:hAnsiTheme="majorBidi" w:cstheme="majorBidi"/>
          <w:sz w:val="20"/>
          <w:szCs w:val="20"/>
        </w:rPr>
        <w:t>.</w:t>
      </w:r>
      <w:r>
        <w:rPr>
          <w:rFonts w:asciiTheme="majorBidi" w:hAnsiTheme="majorBidi" w:cstheme="majorBidi"/>
          <w:sz w:val="20"/>
          <w:szCs w:val="20"/>
        </w:rPr>
        <w:t xml:space="preserve"> RAHMANI </w:t>
      </w:r>
      <w:proofErr w:type="spellStart"/>
      <w:r w:rsidR="00E44641">
        <w:rPr>
          <w:rFonts w:asciiTheme="majorBidi" w:hAnsiTheme="majorBidi" w:cstheme="majorBidi"/>
          <w:sz w:val="20"/>
          <w:szCs w:val="20"/>
        </w:rPr>
        <w:t>Hannane</w:t>
      </w:r>
      <w:proofErr w:type="spellEnd"/>
    </w:p>
    <w:p w:rsidR="008950B2" w:rsidRDefault="00D60F4B"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Mr. </w:t>
      </w:r>
      <w:r w:rsidR="008950B2" w:rsidRPr="008950B2">
        <w:rPr>
          <w:rFonts w:asciiTheme="majorBidi" w:hAnsiTheme="majorBidi" w:cstheme="majorBidi"/>
          <w:sz w:val="20"/>
          <w:szCs w:val="20"/>
        </w:rPr>
        <w:t>BENALLAL Adnane</w:t>
      </w:r>
    </w:p>
    <w:p w:rsidR="00600A7B" w:rsidRDefault="00600A7B"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Mr. MEDAOUI Abdelkader</w:t>
      </w:r>
    </w:p>
    <w:p w:rsidR="00D60F4B" w:rsidRDefault="00D60F4B"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Melle. MOUMEN </w:t>
      </w:r>
      <w:proofErr w:type="spellStart"/>
      <w:r>
        <w:rPr>
          <w:rFonts w:asciiTheme="majorBidi" w:hAnsiTheme="majorBidi" w:cstheme="majorBidi"/>
          <w:sz w:val="20"/>
          <w:szCs w:val="20"/>
        </w:rPr>
        <w:t>Faïza</w:t>
      </w:r>
      <w:proofErr w:type="spellEnd"/>
    </w:p>
    <w:p w:rsidR="00B63B5E" w:rsidRDefault="00B63B5E"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 xml:space="preserve">Mme. BENYAHIA </w:t>
      </w:r>
      <w:proofErr w:type="spellStart"/>
      <w:r>
        <w:rPr>
          <w:rFonts w:asciiTheme="majorBidi" w:hAnsiTheme="majorBidi" w:cstheme="majorBidi"/>
          <w:sz w:val="20"/>
          <w:szCs w:val="20"/>
        </w:rPr>
        <w:t>Abbassia</w:t>
      </w:r>
      <w:proofErr w:type="spellEnd"/>
    </w:p>
    <w:p w:rsidR="00B63B5E" w:rsidRDefault="00B63B5E" w:rsidP="008950B2">
      <w:pPr>
        <w:pStyle w:val="Default"/>
        <w:numPr>
          <w:ilvl w:val="0"/>
          <w:numId w:val="1"/>
        </w:numPr>
        <w:ind w:left="426" w:hanging="142"/>
        <w:jc w:val="both"/>
        <w:rPr>
          <w:rFonts w:asciiTheme="majorBidi" w:hAnsiTheme="majorBidi" w:cstheme="majorBidi"/>
          <w:sz w:val="20"/>
          <w:szCs w:val="20"/>
        </w:rPr>
      </w:pPr>
      <w:r>
        <w:rPr>
          <w:rFonts w:asciiTheme="majorBidi" w:hAnsiTheme="majorBidi" w:cstheme="majorBidi"/>
          <w:sz w:val="20"/>
          <w:szCs w:val="20"/>
        </w:rPr>
        <w:t>Mme. YOUNES Cherifa</w:t>
      </w:r>
    </w:p>
    <w:p w:rsidR="00D60F4B" w:rsidRDefault="00D60F4B" w:rsidP="00D60F4B">
      <w:pPr>
        <w:pStyle w:val="Default"/>
        <w:ind w:left="426"/>
        <w:jc w:val="both"/>
        <w:rPr>
          <w:rFonts w:asciiTheme="majorBidi" w:hAnsiTheme="majorBidi" w:cstheme="majorBidi"/>
          <w:sz w:val="20"/>
          <w:szCs w:val="20"/>
        </w:rPr>
      </w:pPr>
    </w:p>
    <w:p w:rsidR="00D60F4B" w:rsidRDefault="00D60F4B" w:rsidP="0053086B">
      <w:pPr>
        <w:pStyle w:val="En-tte"/>
        <w:shd w:val="clear" w:color="auto" w:fill="00B0F0"/>
        <w:tabs>
          <w:tab w:val="clear" w:pos="4536"/>
          <w:tab w:val="clear" w:pos="9072"/>
        </w:tabs>
        <w:jc w:val="center"/>
        <w:rPr>
          <w:b/>
          <w:i/>
          <w:sz w:val="28"/>
          <w:szCs w:val="28"/>
        </w:rPr>
      </w:pPr>
      <w:r>
        <w:rPr>
          <w:b/>
          <w:i/>
          <w:sz w:val="28"/>
          <w:szCs w:val="28"/>
        </w:rPr>
        <w:t>Nous contacter</w:t>
      </w:r>
    </w:p>
    <w:p w:rsidR="00D60F4B" w:rsidRDefault="00D60F4B" w:rsidP="00D60F4B">
      <w:pPr>
        <w:pStyle w:val="En-tte"/>
        <w:tabs>
          <w:tab w:val="clear" w:pos="4536"/>
          <w:tab w:val="clear" w:pos="9072"/>
        </w:tabs>
        <w:jc w:val="both"/>
        <w:rPr>
          <w:rFonts w:asciiTheme="majorBidi" w:hAnsiTheme="majorBidi" w:cstheme="majorBidi"/>
        </w:rPr>
      </w:pPr>
      <w:r w:rsidRPr="00166EB2">
        <w:rPr>
          <w:rFonts w:asciiTheme="majorBidi" w:hAnsiTheme="majorBidi" w:cstheme="majorBidi"/>
        </w:rPr>
        <w:t>L</w:t>
      </w:r>
      <w:r>
        <w:rPr>
          <w:rFonts w:asciiTheme="majorBidi" w:hAnsiTheme="majorBidi" w:cstheme="majorBidi"/>
        </w:rPr>
        <w:t>es résumés des communications et la fiche d’inscription doivent être envoyés par e-mail au secrétariat du congrès</w:t>
      </w:r>
    </w:p>
    <w:p w:rsidR="00D60F4B" w:rsidRDefault="00D60F4B" w:rsidP="00D60F4B">
      <w:pPr>
        <w:pStyle w:val="En-tte"/>
        <w:tabs>
          <w:tab w:val="clear" w:pos="4536"/>
          <w:tab w:val="clear" w:pos="9072"/>
        </w:tabs>
        <w:jc w:val="center"/>
        <w:rPr>
          <w:rFonts w:asciiTheme="majorBidi" w:hAnsiTheme="majorBidi" w:cstheme="majorBidi"/>
          <w:b/>
          <w:bCs/>
        </w:rPr>
      </w:pPr>
      <w:r w:rsidRPr="00D60F4B">
        <w:rPr>
          <w:rFonts w:asciiTheme="majorBidi" w:hAnsiTheme="majorBidi" w:cstheme="majorBidi"/>
          <w:b/>
          <w:bCs/>
        </w:rPr>
        <w:t>Secrétariat :</w:t>
      </w:r>
    </w:p>
    <w:p w:rsidR="00D60F4B" w:rsidRDefault="00D60F4B" w:rsidP="00D60F4B">
      <w:pPr>
        <w:pStyle w:val="En-tte"/>
        <w:tabs>
          <w:tab w:val="clear" w:pos="4536"/>
          <w:tab w:val="clear" w:pos="9072"/>
        </w:tabs>
        <w:jc w:val="both"/>
        <w:rPr>
          <w:rFonts w:asciiTheme="majorBidi" w:hAnsiTheme="majorBidi" w:cstheme="majorBidi"/>
        </w:rPr>
      </w:pPr>
      <w:r>
        <w:rPr>
          <w:rFonts w:asciiTheme="majorBidi" w:hAnsiTheme="majorBidi" w:cstheme="majorBidi"/>
        </w:rPr>
        <w:t xml:space="preserve">Département des sciences de l’environnement </w:t>
      </w:r>
    </w:p>
    <w:p w:rsidR="00D60F4B" w:rsidRDefault="00D60F4B" w:rsidP="00D60F4B">
      <w:pPr>
        <w:pStyle w:val="En-tte"/>
        <w:tabs>
          <w:tab w:val="clear" w:pos="4536"/>
          <w:tab w:val="clear" w:pos="9072"/>
        </w:tabs>
        <w:jc w:val="both"/>
        <w:rPr>
          <w:rFonts w:asciiTheme="majorBidi" w:hAnsiTheme="majorBidi" w:cstheme="majorBidi"/>
        </w:rPr>
      </w:pPr>
      <w:r>
        <w:rPr>
          <w:rFonts w:asciiTheme="majorBidi" w:hAnsiTheme="majorBidi" w:cstheme="majorBidi"/>
        </w:rPr>
        <w:t>Faculté des sciences de la nature et de la vie</w:t>
      </w:r>
    </w:p>
    <w:p w:rsidR="00D60F4B" w:rsidRDefault="00D60F4B" w:rsidP="00D60F4B">
      <w:pPr>
        <w:pStyle w:val="En-tte"/>
        <w:tabs>
          <w:tab w:val="clear" w:pos="4536"/>
          <w:tab w:val="clear" w:pos="9072"/>
        </w:tabs>
        <w:jc w:val="center"/>
      </w:pPr>
      <w:r w:rsidRPr="00D60F4B">
        <w:rPr>
          <w:rFonts w:asciiTheme="majorBidi" w:hAnsiTheme="majorBidi" w:cstheme="majorBidi"/>
          <w:b/>
          <w:bCs/>
        </w:rPr>
        <w:t xml:space="preserve">E-mail : </w:t>
      </w:r>
      <w:hyperlink r:id="rId7" w:history="1">
        <w:r w:rsidR="00B63B5E" w:rsidRPr="0058680A">
          <w:rPr>
            <w:rStyle w:val="Lienhypertexte"/>
            <w:rFonts w:asciiTheme="majorBidi" w:hAnsiTheme="majorBidi" w:cstheme="majorBidi"/>
            <w:b/>
            <w:bCs/>
          </w:rPr>
          <w:t>cmenv2014@gmail.com</w:t>
        </w:r>
      </w:hyperlink>
    </w:p>
    <w:p w:rsidR="002E085D" w:rsidRDefault="002E085D" w:rsidP="00D60F4B">
      <w:pPr>
        <w:pStyle w:val="En-tte"/>
        <w:tabs>
          <w:tab w:val="clear" w:pos="4536"/>
          <w:tab w:val="clear" w:pos="9072"/>
        </w:tabs>
        <w:jc w:val="center"/>
        <w:rPr>
          <w:rFonts w:asciiTheme="majorBidi" w:hAnsiTheme="majorBidi" w:cstheme="majorBidi"/>
          <w:b/>
          <w:bCs/>
        </w:rPr>
      </w:pPr>
    </w:p>
    <w:p w:rsidR="00B63B5E" w:rsidRDefault="004B5A4F" w:rsidP="0053086B">
      <w:pPr>
        <w:pStyle w:val="En-tte"/>
        <w:shd w:val="clear" w:color="auto" w:fill="00B0F0"/>
        <w:tabs>
          <w:tab w:val="clear" w:pos="4536"/>
          <w:tab w:val="clear" w:pos="9072"/>
        </w:tabs>
        <w:jc w:val="center"/>
        <w:rPr>
          <w:b/>
          <w:i/>
          <w:sz w:val="28"/>
          <w:szCs w:val="28"/>
        </w:rPr>
      </w:pPr>
      <w:r w:rsidRPr="004B5A4F">
        <w:rPr>
          <w:rFonts w:asciiTheme="majorBidi" w:hAnsiTheme="majorBidi" w:cstheme="majorBidi"/>
          <w:noProof/>
        </w:rPr>
        <w:lastRenderedPageBreak/>
        <w:pict>
          <v:rect id="_x0000_s1030" style="position:absolute;left:0;text-align:left;margin-left:-3.85pt;margin-top:.15pt;width:243.8pt;height:531.85pt;z-index:-251654144" fillcolor="white [3201]" strokecolor="#95b3d7 [1940]" strokeweight="1pt">
            <v:fill color2="#b8cce4 [1300]" focusposition="1" focussize="" focus="100%" type="gradient"/>
            <v:shadow on="t" type="perspective" color="#243f60 [1604]" opacity=".5" offset="1pt" offset2="-3pt"/>
          </v:rect>
        </w:pict>
      </w:r>
      <w:r w:rsidR="00B63B5E">
        <w:rPr>
          <w:b/>
          <w:i/>
          <w:sz w:val="28"/>
          <w:szCs w:val="28"/>
        </w:rPr>
        <w:t>Fiche d’inscription</w:t>
      </w:r>
    </w:p>
    <w:p w:rsidR="00B63B5E" w:rsidRDefault="00B63B5E" w:rsidP="0053086B">
      <w:pPr>
        <w:pStyle w:val="En-tte"/>
        <w:tabs>
          <w:tab w:val="clear" w:pos="4536"/>
          <w:tab w:val="clear" w:pos="9072"/>
        </w:tabs>
        <w:rPr>
          <w:b/>
          <w:iCs/>
          <w:sz w:val="24"/>
          <w:szCs w:val="24"/>
        </w:rPr>
      </w:pPr>
      <w:r>
        <w:rPr>
          <w:b/>
          <w:iCs/>
          <w:sz w:val="24"/>
          <w:szCs w:val="24"/>
        </w:rPr>
        <w:t xml:space="preserve">Nom : </w:t>
      </w:r>
      <w:r w:rsidRPr="00B63B5E">
        <w:rPr>
          <w:bCs/>
          <w:iCs/>
          <w:sz w:val="16"/>
          <w:szCs w:val="16"/>
        </w:rPr>
        <w:t>…………………………..……………….</w:t>
      </w:r>
    </w:p>
    <w:p w:rsidR="00B63B5E" w:rsidRDefault="00B63B5E" w:rsidP="0053086B">
      <w:pPr>
        <w:pStyle w:val="En-tte"/>
        <w:tabs>
          <w:tab w:val="clear" w:pos="4536"/>
          <w:tab w:val="clear" w:pos="9072"/>
        </w:tabs>
        <w:rPr>
          <w:b/>
          <w:iCs/>
          <w:sz w:val="24"/>
          <w:szCs w:val="24"/>
        </w:rPr>
      </w:pPr>
      <w:r>
        <w:rPr>
          <w:b/>
          <w:iCs/>
          <w:sz w:val="24"/>
          <w:szCs w:val="24"/>
        </w:rPr>
        <w:t>Prénom</w:t>
      </w:r>
      <w:r w:rsidR="006958F9">
        <w:rPr>
          <w:b/>
          <w:iCs/>
          <w:sz w:val="24"/>
          <w:szCs w:val="24"/>
        </w:rPr>
        <w:t>s</w:t>
      </w:r>
      <w:r>
        <w:rPr>
          <w:b/>
          <w:iCs/>
          <w:sz w:val="24"/>
          <w:szCs w:val="24"/>
        </w:rPr>
        <w:t xml:space="preserve"> : </w:t>
      </w:r>
      <w:r w:rsidRPr="00B63B5E">
        <w:rPr>
          <w:bCs/>
          <w:iCs/>
          <w:sz w:val="16"/>
          <w:szCs w:val="16"/>
        </w:rPr>
        <w:t>…………………………</w:t>
      </w:r>
      <w:r>
        <w:rPr>
          <w:bCs/>
          <w:iCs/>
          <w:sz w:val="16"/>
          <w:szCs w:val="16"/>
        </w:rPr>
        <w:t>.</w:t>
      </w:r>
      <w:r w:rsidRPr="00B63B5E">
        <w:rPr>
          <w:bCs/>
          <w:iCs/>
          <w:sz w:val="16"/>
          <w:szCs w:val="16"/>
        </w:rPr>
        <w:t>…………..</w:t>
      </w:r>
    </w:p>
    <w:p w:rsidR="00B63B5E" w:rsidRDefault="00B63B5E" w:rsidP="0053086B">
      <w:pPr>
        <w:pStyle w:val="En-tte"/>
        <w:tabs>
          <w:tab w:val="clear" w:pos="4536"/>
          <w:tab w:val="clear" w:pos="9072"/>
        </w:tabs>
        <w:rPr>
          <w:b/>
          <w:iCs/>
          <w:sz w:val="24"/>
          <w:szCs w:val="24"/>
        </w:rPr>
      </w:pPr>
      <w:r>
        <w:rPr>
          <w:b/>
          <w:iCs/>
          <w:sz w:val="24"/>
          <w:szCs w:val="24"/>
        </w:rPr>
        <w:t xml:space="preserve">Etablissement : </w:t>
      </w:r>
      <w:r w:rsidRPr="00B63B5E">
        <w:rPr>
          <w:bCs/>
          <w:iCs/>
          <w:sz w:val="16"/>
          <w:szCs w:val="16"/>
        </w:rPr>
        <w:t>……………………………</w:t>
      </w:r>
    </w:p>
    <w:p w:rsidR="00B63B5E" w:rsidRDefault="00B63B5E" w:rsidP="0053086B">
      <w:pPr>
        <w:pStyle w:val="En-tte"/>
        <w:tabs>
          <w:tab w:val="clear" w:pos="4536"/>
          <w:tab w:val="clear" w:pos="9072"/>
        </w:tabs>
        <w:rPr>
          <w:b/>
          <w:iCs/>
          <w:sz w:val="24"/>
          <w:szCs w:val="24"/>
        </w:rPr>
      </w:pPr>
      <w:r>
        <w:rPr>
          <w:b/>
          <w:iCs/>
          <w:sz w:val="24"/>
          <w:szCs w:val="24"/>
        </w:rPr>
        <w:t xml:space="preserve">Adresse : </w:t>
      </w:r>
      <w:r w:rsidRPr="00B63B5E">
        <w:rPr>
          <w:bCs/>
          <w:iCs/>
          <w:sz w:val="16"/>
          <w:szCs w:val="16"/>
        </w:rPr>
        <w:t>…………………………..……………</w:t>
      </w:r>
    </w:p>
    <w:p w:rsidR="00B63B5E" w:rsidRDefault="00B63B5E" w:rsidP="0053086B">
      <w:pPr>
        <w:pStyle w:val="En-tte"/>
        <w:tabs>
          <w:tab w:val="clear" w:pos="4536"/>
          <w:tab w:val="clear" w:pos="9072"/>
        </w:tabs>
        <w:rPr>
          <w:b/>
          <w:iCs/>
          <w:sz w:val="24"/>
          <w:szCs w:val="24"/>
        </w:rPr>
      </w:pPr>
      <w:r>
        <w:rPr>
          <w:b/>
          <w:iCs/>
          <w:sz w:val="24"/>
          <w:szCs w:val="24"/>
        </w:rPr>
        <w:t xml:space="preserve">Grade : </w:t>
      </w:r>
      <w:r w:rsidRPr="00B63B5E">
        <w:rPr>
          <w:bCs/>
          <w:iCs/>
          <w:sz w:val="16"/>
          <w:szCs w:val="16"/>
        </w:rPr>
        <w:t>………………………………………….</w:t>
      </w:r>
    </w:p>
    <w:p w:rsidR="00B63B5E" w:rsidRPr="00B63B5E" w:rsidRDefault="00B63B5E" w:rsidP="0053086B">
      <w:pPr>
        <w:pStyle w:val="En-tte"/>
        <w:tabs>
          <w:tab w:val="clear" w:pos="4536"/>
          <w:tab w:val="clear" w:pos="9072"/>
        </w:tabs>
        <w:rPr>
          <w:bCs/>
          <w:iCs/>
          <w:sz w:val="16"/>
          <w:szCs w:val="16"/>
        </w:rPr>
      </w:pPr>
      <w:r>
        <w:rPr>
          <w:b/>
          <w:iCs/>
          <w:sz w:val="24"/>
          <w:szCs w:val="24"/>
        </w:rPr>
        <w:t xml:space="preserve">E-mail : </w:t>
      </w:r>
      <w:r w:rsidRPr="00B63B5E">
        <w:rPr>
          <w:bCs/>
          <w:iCs/>
          <w:sz w:val="16"/>
          <w:szCs w:val="16"/>
        </w:rPr>
        <w:t>………</w:t>
      </w:r>
      <w:r>
        <w:rPr>
          <w:bCs/>
          <w:iCs/>
          <w:sz w:val="16"/>
          <w:szCs w:val="16"/>
        </w:rPr>
        <w:t>………………</w:t>
      </w:r>
      <w:r w:rsidRPr="00B63B5E">
        <w:rPr>
          <w:bCs/>
          <w:iCs/>
          <w:sz w:val="16"/>
          <w:szCs w:val="16"/>
        </w:rPr>
        <w:t>…………………..</w:t>
      </w:r>
    </w:p>
    <w:p w:rsidR="00B63B5E" w:rsidRDefault="00B63B5E" w:rsidP="0053086B">
      <w:pPr>
        <w:pStyle w:val="En-tte"/>
        <w:tabs>
          <w:tab w:val="clear" w:pos="4536"/>
          <w:tab w:val="clear" w:pos="9072"/>
        </w:tabs>
        <w:rPr>
          <w:b/>
          <w:iCs/>
          <w:sz w:val="24"/>
          <w:szCs w:val="24"/>
        </w:rPr>
      </w:pPr>
      <w:r>
        <w:rPr>
          <w:b/>
          <w:iCs/>
          <w:sz w:val="24"/>
          <w:szCs w:val="24"/>
        </w:rPr>
        <w:t xml:space="preserve">Tel : </w:t>
      </w:r>
      <w:r w:rsidRPr="00B63B5E">
        <w:rPr>
          <w:bCs/>
          <w:iCs/>
          <w:sz w:val="16"/>
          <w:szCs w:val="16"/>
        </w:rPr>
        <w:t>……………………</w:t>
      </w:r>
      <w:r>
        <w:rPr>
          <w:bCs/>
          <w:iCs/>
          <w:sz w:val="16"/>
          <w:szCs w:val="16"/>
        </w:rPr>
        <w:t>…</w:t>
      </w:r>
      <w:r w:rsidRPr="00B63B5E">
        <w:rPr>
          <w:bCs/>
          <w:iCs/>
          <w:sz w:val="16"/>
          <w:szCs w:val="16"/>
        </w:rPr>
        <w:t>………………………..</w:t>
      </w:r>
    </w:p>
    <w:p w:rsidR="00B63B5E" w:rsidRDefault="00B63B5E" w:rsidP="0053086B">
      <w:pPr>
        <w:pStyle w:val="En-tte"/>
        <w:tabs>
          <w:tab w:val="clear" w:pos="4536"/>
          <w:tab w:val="clear" w:pos="9072"/>
        </w:tabs>
        <w:rPr>
          <w:b/>
          <w:iCs/>
          <w:sz w:val="24"/>
          <w:szCs w:val="24"/>
        </w:rPr>
      </w:pPr>
      <w:r>
        <w:rPr>
          <w:b/>
          <w:iCs/>
          <w:sz w:val="24"/>
          <w:szCs w:val="24"/>
        </w:rPr>
        <w:t xml:space="preserve">Communication : </w:t>
      </w:r>
    </w:p>
    <w:p w:rsidR="00B63B5E" w:rsidRDefault="00B63B5E" w:rsidP="0053086B">
      <w:pPr>
        <w:pStyle w:val="En-tte"/>
        <w:tabs>
          <w:tab w:val="clear" w:pos="4536"/>
          <w:tab w:val="clear" w:pos="9072"/>
        </w:tabs>
        <w:jc w:val="center"/>
        <w:rPr>
          <w:b/>
          <w:iCs/>
          <w:sz w:val="24"/>
          <w:szCs w:val="24"/>
        </w:rPr>
      </w:pPr>
      <w:r>
        <w:rPr>
          <w:b/>
          <w:iCs/>
          <w:sz w:val="24"/>
          <w:szCs w:val="24"/>
        </w:rPr>
        <w:sym w:font="Symbol" w:char="F08A"/>
      </w:r>
      <w:r>
        <w:rPr>
          <w:b/>
          <w:iCs/>
          <w:sz w:val="24"/>
          <w:szCs w:val="24"/>
        </w:rPr>
        <w:t xml:space="preserve"> Orale</w:t>
      </w:r>
    </w:p>
    <w:p w:rsidR="00B63B5E" w:rsidRDefault="00B63B5E" w:rsidP="0053086B">
      <w:pPr>
        <w:pStyle w:val="En-tte"/>
        <w:tabs>
          <w:tab w:val="clear" w:pos="4536"/>
          <w:tab w:val="clear" w:pos="9072"/>
        </w:tabs>
        <w:jc w:val="center"/>
        <w:rPr>
          <w:b/>
          <w:iCs/>
          <w:sz w:val="24"/>
          <w:szCs w:val="24"/>
        </w:rPr>
      </w:pPr>
      <w:r>
        <w:rPr>
          <w:b/>
          <w:iCs/>
          <w:sz w:val="24"/>
          <w:szCs w:val="24"/>
        </w:rPr>
        <w:sym w:font="Symbol" w:char="F08A"/>
      </w:r>
      <w:r>
        <w:rPr>
          <w:b/>
          <w:iCs/>
          <w:sz w:val="24"/>
          <w:szCs w:val="24"/>
        </w:rPr>
        <w:t xml:space="preserve"> Poster</w:t>
      </w:r>
    </w:p>
    <w:p w:rsidR="00B63B5E" w:rsidRDefault="00B63B5E" w:rsidP="0053086B">
      <w:pPr>
        <w:pStyle w:val="En-tte"/>
        <w:tabs>
          <w:tab w:val="clear" w:pos="4536"/>
          <w:tab w:val="clear" w:pos="9072"/>
        </w:tabs>
        <w:rPr>
          <w:b/>
          <w:iCs/>
          <w:sz w:val="24"/>
          <w:szCs w:val="24"/>
        </w:rPr>
      </w:pPr>
      <w:r>
        <w:rPr>
          <w:b/>
          <w:iCs/>
          <w:sz w:val="24"/>
          <w:szCs w:val="24"/>
        </w:rPr>
        <w:t>Thème :</w:t>
      </w:r>
    </w:p>
    <w:p w:rsidR="00B63B5E" w:rsidRDefault="00B63B5E" w:rsidP="0053086B">
      <w:pPr>
        <w:pStyle w:val="En-tte"/>
        <w:tabs>
          <w:tab w:val="clear" w:pos="4536"/>
          <w:tab w:val="clear" w:pos="9072"/>
        </w:tabs>
        <w:jc w:val="center"/>
        <w:rPr>
          <w:b/>
          <w:iCs/>
          <w:sz w:val="24"/>
          <w:szCs w:val="24"/>
        </w:rPr>
      </w:pPr>
      <w:r>
        <w:rPr>
          <w:b/>
          <w:iCs/>
          <w:sz w:val="24"/>
          <w:szCs w:val="24"/>
        </w:rPr>
        <w:t>1</w:t>
      </w:r>
      <w:r>
        <w:rPr>
          <w:b/>
          <w:iCs/>
          <w:sz w:val="24"/>
          <w:szCs w:val="24"/>
        </w:rPr>
        <w:sym w:font="Symbol" w:char="F08A"/>
      </w:r>
      <w:r>
        <w:rPr>
          <w:b/>
          <w:iCs/>
          <w:sz w:val="24"/>
          <w:szCs w:val="24"/>
        </w:rPr>
        <w:t xml:space="preserve">          2</w:t>
      </w:r>
      <w:r>
        <w:rPr>
          <w:b/>
          <w:iCs/>
          <w:sz w:val="24"/>
          <w:szCs w:val="24"/>
        </w:rPr>
        <w:sym w:font="Symbol" w:char="F08A"/>
      </w:r>
      <w:r>
        <w:rPr>
          <w:b/>
          <w:iCs/>
          <w:sz w:val="24"/>
          <w:szCs w:val="24"/>
        </w:rPr>
        <w:t xml:space="preserve">          3</w:t>
      </w:r>
      <w:r>
        <w:rPr>
          <w:b/>
          <w:iCs/>
          <w:sz w:val="24"/>
          <w:szCs w:val="24"/>
        </w:rPr>
        <w:sym w:font="Symbol" w:char="F08A"/>
      </w:r>
      <w:r>
        <w:rPr>
          <w:b/>
          <w:iCs/>
          <w:sz w:val="24"/>
          <w:szCs w:val="24"/>
        </w:rPr>
        <w:t xml:space="preserve">           4</w:t>
      </w:r>
      <w:r>
        <w:rPr>
          <w:b/>
          <w:iCs/>
          <w:sz w:val="24"/>
          <w:szCs w:val="24"/>
        </w:rPr>
        <w:sym w:font="Symbol" w:char="F08A"/>
      </w:r>
    </w:p>
    <w:p w:rsidR="00B63B5E" w:rsidRPr="00B63B5E" w:rsidRDefault="00B63B5E" w:rsidP="0053086B">
      <w:pPr>
        <w:pStyle w:val="En-tte"/>
        <w:tabs>
          <w:tab w:val="clear" w:pos="4536"/>
          <w:tab w:val="clear" w:pos="9072"/>
        </w:tabs>
        <w:rPr>
          <w:bCs/>
          <w:iCs/>
          <w:sz w:val="16"/>
          <w:szCs w:val="16"/>
        </w:rPr>
      </w:pPr>
      <w:r>
        <w:rPr>
          <w:b/>
          <w:iCs/>
          <w:sz w:val="24"/>
          <w:szCs w:val="24"/>
        </w:rPr>
        <w:t>Titre de la communication :</w:t>
      </w:r>
      <w:r w:rsidRPr="00B63B5E">
        <w:rPr>
          <w:bCs/>
          <w:iCs/>
          <w:sz w:val="16"/>
          <w:szCs w:val="16"/>
        </w:rPr>
        <w:t>………</w:t>
      </w:r>
      <w:r>
        <w:rPr>
          <w:bCs/>
          <w:iCs/>
          <w:sz w:val="16"/>
          <w:szCs w:val="16"/>
        </w:rPr>
        <w:t>…………</w:t>
      </w:r>
      <w:r w:rsidRPr="00B63B5E">
        <w:rPr>
          <w:bCs/>
          <w:iCs/>
          <w:sz w:val="16"/>
          <w:szCs w:val="16"/>
        </w:rPr>
        <w:t>…………</w:t>
      </w:r>
    </w:p>
    <w:p w:rsidR="00B63B5E" w:rsidRPr="00B63B5E" w:rsidRDefault="00B63B5E" w:rsidP="0053086B">
      <w:pPr>
        <w:pStyle w:val="En-tte"/>
        <w:tabs>
          <w:tab w:val="clear" w:pos="4536"/>
          <w:tab w:val="clear" w:pos="9072"/>
        </w:tabs>
        <w:rPr>
          <w:bCs/>
          <w:iCs/>
          <w:sz w:val="16"/>
          <w:szCs w:val="16"/>
        </w:rPr>
      </w:pPr>
      <w:r w:rsidRPr="00B63B5E">
        <w:rPr>
          <w:bCs/>
          <w:iCs/>
          <w:sz w:val="16"/>
          <w:szCs w:val="16"/>
        </w:rPr>
        <w:t>………………………………………………………………………………………..…………………………………………………………</w:t>
      </w:r>
      <w:r>
        <w:rPr>
          <w:bCs/>
          <w:iCs/>
          <w:sz w:val="16"/>
          <w:szCs w:val="16"/>
        </w:rPr>
        <w:t>.</w:t>
      </w:r>
      <w:r w:rsidRPr="00B63B5E">
        <w:rPr>
          <w:bCs/>
          <w:iCs/>
          <w:sz w:val="16"/>
          <w:szCs w:val="16"/>
        </w:rPr>
        <w:t>…….</w:t>
      </w:r>
    </w:p>
    <w:p w:rsidR="00B63B5E" w:rsidRPr="00B63B5E" w:rsidRDefault="00B63B5E" w:rsidP="0053086B">
      <w:pPr>
        <w:pStyle w:val="En-tte"/>
        <w:tabs>
          <w:tab w:val="clear" w:pos="4536"/>
          <w:tab w:val="clear" w:pos="9072"/>
        </w:tabs>
        <w:rPr>
          <w:bCs/>
          <w:iCs/>
          <w:sz w:val="16"/>
          <w:szCs w:val="16"/>
        </w:rPr>
      </w:pPr>
      <w:r>
        <w:rPr>
          <w:b/>
          <w:iCs/>
          <w:sz w:val="24"/>
          <w:szCs w:val="24"/>
        </w:rPr>
        <w:t>Co-auteurs :</w:t>
      </w:r>
      <w:r w:rsidRPr="00B63B5E">
        <w:rPr>
          <w:bCs/>
          <w:iCs/>
          <w:sz w:val="16"/>
          <w:szCs w:val="16"/>
        </w:rPr>
        <w:t>………</w:t>
      </w:r>
      <w:r>
        <w:rPr>
          <w:bCs/>
          <w:iCs/>
          <w:sz w:val="16"/>
          <w:szCs w:val="16"/>
        </w:rPr>
        <w:t>…………</w:t>
      </w:r>
      <w:r w:rsidRPr="00B63B5E">
        <w:rPr>
          <w:bCs/>
          <w:iCs/>
          <w:sz w:val="16"/>
          <w:szCs w:val="16"/>
        </w:rPr>
        <w:t>…</w:t>
      </w:r>
      <w:r>
        <w:rPr>
          <w:bCs/>
          <w:iCs/>
          <w:sz w:val="16"/>
          <w:szCs w:val="16"/>
        </w:rPr>
        <w:t>………………………….</w:t>
      </w:r>
      <w:r w:rsidRPr="00B63B5E">
        <w:rPr>
          <w:bCs/>
          <w:iCs/>
          <w:sz w:val="16"/>
          <w:szCs w:val="16"/>
        </w:rPr>
        <w:t>………</w:t>
      </w:r>
    </w:p>
    <w:p w:rsidR="00B63B5E" w:rsidRPr="00B63B5E" w:rsidRDefault="00B63B5E" w:rsidP="0053086B">
      <w:pPr>
        <w:pStyle w:val="En-tte"/>
        <w:tabs>
          <w:tab w:val="clear" w:pos="4536"/>
          <w:tab w:val="clear" w:pos="9072"/>
        </w:tabs>
        <w:rPr>
          <w:bCs/>
          <w:iCs/>
          <w:sz w:val="16"/>
          <w:szCs w:val="16"/>
        </w:rPr>
      </w:pPr>
      <w:r w:rsidRPr="00B63B5E">
        <w:rPr>
          <w:bCs/>
          <w:iCs/>
          <w:sz w:val="16"/>
          <w:szCs w:val="16"/>
        </w:rPr>
        <w:t>………………………………………………………………………………………..…………………………………………………………</w:t>
      </w:r>
      <w:r>
        <w:rPr>
          <w:bCs/>
          <w:iCs/>
          <w:sz w:val="16"/>
          <w:szCs w:val="16"/>
        </w:rPr>
        <w:t>.</w:t>
      </w:r>
      <w:r w:rsidRPr="00B63B5E">
        <w:rPr>
          <w:bCs/>
          <w:iCs/>
          <w:sz w:val="16"/>
          <w:szCs w:val="16"/>
        </w:rPr>
        <w:t>…….</w:t>
      </w:r>
    </w:p>
    <w:p w:rsidR="00D60F4B" w:rsidRDefault="00F00624" w:rsidP="0053086B">
      <w:pPr>
        <w:pStyle w:val="Default"/>
        <w:ind w:left="426"/>
        <w:jc w:val="both"/>
        <w:rPr>
          <w:rFonts w:asciiTheme="majorBidi" w:hAnsiTheme="majorBidi" w:cstheme="majorBidi"/>
          <w:sz w:val="20"/>
          <w:szCs w:val="20"/>
        </w:rPr>
      </w:pPr>
      <w:r>
        <w:rPr>
          <w:rFonts w:asciiTheme="majorBidi" w:hAnsiTheme="majorBidi" w:cstheme="majorBidi"/>
          <w:noProof/>
          <w:sz w:val="20"/>
          <w:szCs w:val="20"/>
          <w:lang w:eastAsia="fr-FR"/>
        </w:rPr>
        <w:drawing>
          <wp:anchor distT="0" distB="0" distL="114300" distR="114300" simplePos="0" relativeHeight="251666432" behindDoc="0" locked="0" layoutInCell="1" allowOverlap="1">
            <wp:simplePos x="0" y="0"/>
            <wp:positionH relativeFrom="column">
              <wp:posOffset>35560</wp:posOffset>
            </wp:positionH>
            <wp:positionV relativeFrom="paragraph">
              <wp:posOffset>76835</wp:posOffset>
            </wp:positionV>
            <wp:extent cx="1473200" cy="1223645"/>
            <wp:effectExtent l="19050" t="0" r="0" b="0"/>
            <wp:wrapNone/>
            <wp:docPr id="3" name="Image 2" descr="E:\urginea\photo sortie\DSC00794.JPG"/>
            <wp:cNvGraphicFramePr/>
            <a:graphic xmlns:a="http://schemas.openxmlformats.org/drawingml/2006/main">
              <a:graphicData uri="http://schemas.openxmlformats.org/drawingml/2006/picture">
                <pic:pic xmlns:pic="http://schemas.openxmlformats.org/drawingml/2006/picture">
                  <pic:nvPicPr>
                    <pic:cNvPr id="63494" name="Picture 6" descr="E:\urginea\photo sortie\DSC00794.JPG"/>
                    <pic:cNvPicPr>
                      <a:picLocks noChangeAspect="1" noChangeArrowheads="1"/>
                    </pic:cNvPicPr>
                  </pic:nvPicPr>
                  <pic:blipFill>
                    <a:blip r:embed="rId8" cstate="print"/>
                    <a:srcRect/>
                    <a:stretch>
                      <a:fillRect/>
                    </a:stretch>
                  </pic:blipFill>
                  <pic:spPr bwMode="auto">
                    <a:xfrm>
                      <a:off x="0" y="0"/>
                      <a:ext cx="1473200" cy="1223645"/>
                    </a:xfrm>
                    <a:prstGeom prst="rect">
                      <a:avLst/>
                    </a:prstGeom>
                    <a:noFill/>
                    <a:ln w="9525">
                      <a:noFill/>
                      <a:miter lim="800000"/>
                      <a:headEnd/>
                      <a:tailEnd/>
                    </a:ln>
                  </pic:spPr>
                </pic:pic>
              </a:graphicData>
            </a:graphic>
          </wp:anchor>
        </w:drawing>
      </w:r>
      <w:r>
        <w:rPr>
          <w:rFonts w:asciiTheme="majorBidi" w:hAnsiTheme="majorBidi" w:cstheme="majorBidi"/>
          <w:noProof/>
          <w:sz w:val="20"/>
          <w:szCs w:val="20"/>
          <w:lang w:eastAsia="fr-FR"/>
        </w:rPr>
        <w:drawing>
          <wp:anchor distT="0" distB="0" distL="114300" distR="114300" simplePos="0" relativeHeight="251665408" behindDoc="0" locked="0" layoutInCell="1" allowOverlap="1">
            <wp:simplePos x="0" y="0"/>
            <wp:positionH relativeFrom="column">
              <wp:posOffset>1580060</wp:posOffset>
            </wp:positionH>
            <wp:positionV relativeFrom="paragraph">
              <wp:posOffset>94663</wp:posOffset>
            </wp:positionV>
            <wp:extent cx="1378429" cy="1190445"/>
            <wp:effectExtent l="19050" t="0" r="0" b="0"/>
            <wp:wrapNone/>
            <wp:docPr id="2" name="Image 1" descr="E:\urginea\photo sortie\DSC00773.JPG"/>
            <wp:cNvGraphicFramePr/>
            <a:graphic xmlns:a="http://schemas.openxmlformats.org/drawingml/2006/main">
              <a:graphicData uri="http://schemas.openxmlformats.org/drawingml/2006/picture">
                <pic:pic xmlns:pic="http://schemas.openxmlformats.org/drawingml/2006/picture">
                  <pic:nvPicPr>
                    <pic:cNvPr id="63492" name="Picture 4" descr="E:\urginea\photo sortie\DSC00773.JPG"/>
                    <pic:cNvPicPr>
                      <a:picLocks noChangeAspect="1" noChangeArrowheads="1"/>
                    </pic:cNvPicPr>
                  </pic:nvPicPr>
                  <pic:blipFill>
                    <a:blip r:embed="rId9" cstate="print"/>
                    <a:srcRect/>
                    <a:stretch>
                      <a:fillRect/>
                    </a:stretch>
                  </pic:blipFill>
                  <pic:spPr bwMode="auto">
                    <a:xfrm>
                      <a:off x="0" y="0"/>
                      <a:ext cx="1378429" cy="1190445"/>
                    </a:xfrm>
                    <a:prstGeom prst="rect">
                      <a:avLst/>
                    </a:prstGeom>
                    <a:noFill/>
                    <a:ln w="9525">
                      <a:noFill/>
                      <a:miter lim="800000"/>
                      <a:headEnd/>
                      <a:tailEnd/>
                    </a:ln>
                  </pic:spPr>
                </pic:pic>
              </a:graphicData>
            </a:graphic>
          </wp:anchor>
        </w:drawing>
      </w:r>
    </w:p>
    <w:p w:rsidR="00D60F4B" w:rsidRDefault="00D60F4B" w:rsidP="0053086B">
      <w:pPr>
        <w:pStyle w:val="Default"/>
        <w:ind w:left="426"/>
        <w:jc w:val="both"/>
        <w:rPr>
          <w:rFonts w:asciiTheme="majorBidi" w:hAnsiTheme="majorBidi" w:cstheme="majorBidi"/>
          <w:sz w:val="20"/>
          <w:szCs w:val="20"/>
        </w:rPr>
      </w:pPr>
    </w:p>
    <w:p w:rsidR="00D60F4B" w:rsidRDefault="00D60F4B" w:rsidP="0053086B">
      <w:pPr>
        <w:pStyle w:val="Default"/>
        <w:ind w:left="426"/>
        <w:jc w:val="both"/>
        <w:rPr>
          <w:rFonts w:asciiTheme="majorBidi" w:hAnsiTheme="majorBidi" w:cstheme="majorBidi"/>
          <w:sz w:val="20"/>
          <w:szCs w:val="20"/>
        </w:rPr>
      </w:pPr>
    </w:p>
    <w:p w:rsidR="0053086B" w:rsidRDefault="0053086B" w:rsidP="0053086B">
      <w:pPr>
        <w:pStyle w:val="Default"/>
        <w:ind w:left="426"/>
        <w:jc w:val="center"/>
        <w:rPr>
          <w:rFonts w:asciiTheme="majorBidi" w:hAnsiTheme="majorBidi" w:cstheme="majorBidi"/>
          <w:sz w:val="20"/>
          <w:szCs w:val="20"/>
        </w:rPr>
      </w:pPr>
    </w:p>
    <w:p w:rsidR="0053086B" w:rsidRDefault="0053086B" w:rsidP="0053086B">
      <w:pPr>
        <w:pStyle w:val="Default"/>
        <w:ind w:left="426"/>
        <w:jc w:val="center"/>
        <w:rPr>
          <w:rFonts w:asciiTheme="majorBidi" w:hAnsiTheme="majorBidi" w:cstheme="majorBidi"/>
          <w:sz w:val="20"/>
          <w:szCs w:val="20"/>
        </w:rPr>
      </w:pPr>
    </w:p>
    <w:p w:rsidR="0053086B" w:rsidRDefault="0053086B" w:rsidP="0053086B">
      <w:pPr>
        <w:pStyle w:val="Default"/>
        <w:ind w:left="426"/>
        <w:jc w:val="center"/>
        <w:rPr>
          <w:rFonts w:asciiTheme="majorBidi" w:hAnsiTheme="majorBidi" w:cstheme="majorBidi"/>
          <w:sz w:val="20"/>
          <w:szCs w:val="20"/>
        </w:rPr>
      </w:pPr>
    </w:p>
    <w:p w:rsidR="0053086B" w:rsidRDefault="0053086B" w:rsidP="0053086B">
      <w:pPr>
        <w:pStyle w:val="Default"/>
        <w:ind w:left="426"/>
        <w:jc w:val="center"/>
        <w:rPr>
          <w:rFonts w:asciiTheme="majorBidi" w:hAnsiTheme="majorBidi" w:cstheme="majorBidi"/>
          <w:sz w:val="20"/>
          <w:szCs w:val="20"/>
        </w:rPr>
      </w:pPr>
    </w:p>
    <w:p w:rsidR="0053086B" w:rsidRDefault="0053086B" w:rsidP="0053086B">
      <w:pPr>
        <w:pStyle w:val="Default"/>
        <w:ind w:left="426"/>
        <w:jc w:val="center"/>
        <w:rPr>
          <w:rFonts w:asciiTheme="majorBidi" w:hAnsiTheme="majorBidi" w:cstheme="majorBidi"/>
          <w:sz w:val="20"/>
          <w:szCs w:val="20"/>
        </w:rPr>
      </w:pPr>
    </w:p>
    <w:p w:rsidR="0053086B" w:rsidRDefault="0053086B" w:rsidP="0053086B">
      <w:pPr>
        <w:pStyle w:val="Default"/>
        <w:ind w:left="426"/>
        <w:jc w:val="center"/>
        <w:rPr>
          <w:rFonts w:asciiTheme="majorBidi" w:hAnsiTheme="majorBidi" w:cstheme="majorBidi"/>
          <w:sz w:val="20"/>
          <w:szCs w:val="20"/>
        </w:rPr>
      </w:pPr>
    </w:p>
    <w:p w:rsidR="0053086B" w:rsidRDefault="00F47A2E" w:rsidP="0053086B">
      <w:pPr>
        <w:pStyle w:val="Default"/>
        <w:ind w:left="426"/>
        <w:jc w:val="center"/>
        <w:rPr>
          <w:rFonts w:asciiTheme="majorBidi" w:hAnsiTheme="majorBidi" w:cstheme="majorBidi"/>
          <w:sz w:val="20"/>
          <w:szCs w:val="20"/>
        </w:rPr>
      </w:pPr>
      <w:r>
        <w:rPr>
          <w:rFonts w:asciiTheme="majorBidi" w:hAnsiTheme="majorBidi" w:cstheme="majorBidi"/>
          <w:noProof/>
          <w:sz w:val="20"/>
          <w:szCs w:val="20"/>
          <w:lang w:eastAsia="fr-FR"/>
        </w:rPr>
        <w:drawing>
          <wp:inline distT="0" distB="0" distL="0" distR="0">
            <wp:extent cx="1550958" cy="1164607"/>
            <wp:effectExtent l="19050" t="0" r="0" b="0"/>
            <wp:docPr id="5" name="Image 1" descr="G:\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mage2.jpg"/>
                    <pic:cNvPicPr>
                      <a:picLocks noChangeAspect="1" noChangeArrowheads="1"/>
                    </pic:cNvPicPr>
                  </pic:nvPicPr>
                  <pic:blipFill>
                    <a:blip r:embed="rId10" cstate="print"/>
                    <a:srcRect/>
                    <a:stretch>
                      <a:fillRect/>
                    </a:stretch>
                  </pic:blipFill>
                  <pic:spPr bwMode="auto">
                    <a:xfrm>
                      <a:off x="0" y="0"/>
                      <a:ext cx="1556553" cy="1168808"/>
                    </a:xfrm>
                    <a:prstGeom prst="rect">
                      <a:avLst/>
                    </a:prstGeom>
                    <a:noFill/>
                    <a:ln w="9525">
                      <a:noFill/>
                      <a:miter lim="800000"/>
                      <a:headEnd/>
                      <a:tailEnd/>
                    </a:ln>
                  </pic:spPr>
                </pic:pic>
              </a:graphicData>
            </a:graphic>
          </wp:inline>
        </w:drawing>
      </w:r>
    </w:p>
    <w:p w:rsidR="0053086B" w:rsidRDefault="0053086B" w:rsidP="0053086B">
      <w:pPr>
        <w:pStyle w:val="Default"/>
        <w:ind w:left="426"/>
        <w:jc w:val="center"/>
        <w:rPr>
          <w:rFonts w:asciiTheme="majorBidi" w:hAnsiTheme="majorBidi" w:cstheme="majorBidi"/>
          <w:sz w:val="20"/>
          <w:szCs w:val="20"/>
        </w:rPr>
      </w:pPr>
    </w:p>
    <w:p w:rsidR="00F47A2E" w:rsidRDefault="00F47A2E" w:rsidP="0053086B">
      <w:pPr>
        <w:pStyle w:val="Default"/>
        <w:ind w:left="426"/>
        <w:jc w:val="center"/>
        <w:rPr>
          <w:rFonts w:asciiTheme="majorBidi" w:hAnsiTheme="majorBidi" w:cstheme="majorBidi"/>
          <w:sz w:val="20"/>
          <w:szCs w:val="20"/>
        </w:rPr>
      </w:pPr>
    </w:p>
    <w:p w:rsidR="00D60F4B" w:rsidRDefault="00B63B5E" w:rsidP="00A838A1">
      <w:pPr>
        <w:pStyle w:val="Default"/>
        <w:ind w:left="426"/>
        <w:jc w:val="center"/>
        <w:rPr>
          <w:rFonts w:asciiTheme="majorBidi" w:hAnsiTheme="majorBidi" w:cstheme="majorBidi"/>
          <w:sz w:val="20"/>
          <w:szCs w:val="20"/>
        </w:rPr>
      </w:pPr>
      <w:r>
        <w:rPr>
          <w:rFonts w:asciiTheme="majorBidi" w:hAnsiTheme="majorBidi" w:cstheme="majorBidi"/>
          <w:sz w:val="20"/>
          <w:szCs w:val="20"/>
        </w:rPr>
        <w:t xml:space="preserve">A envoyer avant le </w:t>
      </w:r>
      <w:r w:rsidR="00A838A1">
        <w:rPr>
          <w:rFonts w:asciiTheme="majorBidi" w:hAnsiTheme="majorBidi" w:cstheme="majorBidi"/>
          <w:sz w:val="20"/>
          <w:szCs w:val="20"/>
        </w:rPr>
        <w:t>11</w:t>
      </w:r>
      <w:r>
        <w:rPr>
          <w:rFonts w:asciiTheme="majorBidi" w:hAnsiTheme="majorBidi" w:cstheme="majorBidi"/>
          <w:sz w:val="20"/>
          <w:szCs w:val="20"/>
        </w:rPr>
        <w:t xml:space="preserve"> /09/2014 à :</w:t>
      </w:r>
    </w:p>
    <w:p w:rsidR="00B63B5E" w:rsidRDefault="00B63B5E" w:rsidP="0053086B">
      <w:pPr>
        <w:pStyle w:val="Default"/>
        <w:ind w:left="426"/>
        <w:jc w:val="center"/>
        <w:rPr>
          <w:rFonts w:asciiTheme="majorBidi" w:hAnsiTheme="majorBidi" w:cstheme="majorBidi"/>
          <w:sz w:val="20"/>
          <w:szCs w:val="20"/>
        </w:rPr>
      </w:pPr>
      <w:r>
        <w:rPr>
          <w:rFonts w:asciiTheme="majorBidi" w:hAnsiTheme="majorBidi" w:cstheme="majorBidi"/>
          <w:sz w:val="20"/>
          <w:szCs w:val="20"/>
        </w:rPr>
        <w:t>cmenv2014@gmail.com</w:t>
      </w:r>
    </w:p>
    <w:p w:rsidR="008950B2" w:rsidRDefault="008950B2" w:rsidP="0053086B">
      <w:pPr>
        <w:pStyle w:val="Default"/>
        <w:jc w:val="both"/>
        <w:rPr>
          <w:rFonts w:asciiTheme="majorBidi" w:hAnsiTheme="majorBidi" w:cstheme="majorBidi"/>
          <w:sz w:val="20"/>
          <w:szCs w:val="20"/>
        </w:rPr>
      </w:pPr>
    </w:p>
    <w:p w:rsidR="008E6E91" w:rsidRPr="00B31A5E" w:rsidRDefault="008E6E91" w:rsidP="008950B2">
      <w:pPr>
        <w:pStyle w:val="Default"/>
        <w:jc w:val="both"/>
        <w:rPr>
          <w:rFonts w:asciiTheme="majorBidi" w:hAnsiTheme="majorBidi" w:cstheme="majorBidi"/>
          <w:sz w:val="20"/>
          <w:szCs w:val="20"/>
        </w:rPr>
      </w:pPr>
    </w:p>
    <w:sectPr w:rsidR="008E6E91" w:rsidRPr="00B31A5E" w:rsidSect="003C6A7B">
      <w:pgSz w:w="16838" w:h="11906" w:orient="landscape"/>
      <w:pgMar w:top="567" w:right="567" w:bottom="567" w:left="567" w:header="709" w:footer="709" w:gutter="0"/>
      <w:cols w:num="3"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176138"/>
    <w:multiLevelType w:val="hybridMultilevel"/>
    <w:tmpl w:val="C5A4B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drawingGridHorizontalSpacing w:val="110"/>
  <w:displayHorizontalDrawingGridEvery w:val="2"/>
  <w:characterSpacingControl w:val="doNotCompress"/>
  <w:compat/>
  <w:rsids>
    <w:rsidRoot w:val="003C6A7B"/>
    <w:rsid w:val="00024D13"/>
    <w:rsid w:val="0005696A"/>
    <w:rsid w:val="00155273"/>
    <w:rsid w:val="00166EB2"/>
    <w:rsid w:val="001832F2"/>
    <w:rsid w:val="00212F34"/>
    <w:rsid w:val="00227CE5"/>
    <w:rsid w:val="00255651"/>
    <w:rsid w:val="00280B89"/>
    <w:rsid w:val="002A21D3"/>
    <w:rsid w:val="002B7B02"/>
    <w:rsid w:val="002D5747"/>
    <w:rsid w:val="002E085D"/>
    <w:rsid w:val="002F571A"/>
    <w:rsid w:val="00337D84"/>
    <w:rsid w:val="00341C3D"/>
    <w:rsid w:val="00354377"/>
    <w:rsid w:val="00354855"/>
    <w:rsid w:val="003C60BC"/>
    <w:rsid w:val="003C6A7B"/>
    <w:rsid w:val="004B5A4F"/>
    <w:rsid w:val="00524FFD"/>
    <w:rsid w:val="0053086B"/>
    <w:rsid w:val="00593762"/>
    <w:rsid w:val="005D0CAD"/>
    <w:rsid w:val="00600A7B"/>
    <w:rsid w:val="00681B44"/>
    <w:rsid w:val="006958F9"/>
    <w:rsid w:val="008661E9"/>
    <w:rsid w:val="008950B2"/>
    <w:rsid w:val="008E6E91"/>
    <w:rsid w:val="009174BC"/>
    <w:rsid w:val="009657D4"/>
    <w:rsid w:val="00970929"/>
    <w:rsid w:val="009A0F20"/>
    <w:rsid w:val="00A0284B"/>
    <w:rsid w:val="00A427A8"/>
    <w:rsid w:val="00A838A1"/>
    <w:rsid w:val="00A9012F"/>
    <w:rsid w:val="00B31A5E"/>
    <w:rsid w:val="00B44E9A"/>
    <w:rsid w:val="00B63B5E"/>
    <w:rsid w:val="00B679C6"/>
    <w:rsid w:val="00C031A6"/>
    <w:rsid w:val="00C07993"/>
    <w:rsid w:val="00C56D67"/>
    <w:rsid w:val="00C75161"/>
    <w:rsid w:val="00D60F4B"/>
    <w:rsid w:val="00D650A4"/>
    <w:rsid w:val="00D934A6"/>
    <w:rsid w:val="00DB12E9"/>
    <w:rsid w:val="00E30F63"/>
    <w:rsid w:val="00E44211"/>
    <w:rsid w:val="00E44641"/>
    <w:rsid w:val="00ED420D"/>
    <w:rsid w:val="00F00624"/>
    <w:rsid w:val="00F47A2E"/>
    <w:rsid w:val="00F739F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4338">
      <o:colormru v:ext="edit" colors="#ff9,#ffc,#d5fff7"/>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A7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C6A7B"/>
    <w:rPr>
      <w:rFonts w:ascii="Tahoma" w:hAnsi="Tahoma" w:cs="Tahoma"/>
      <w:sz w:val="16"/>
      <w:szCs w:val="16"/>
    </w:rPr>
  </w:style>
  <w:style w:type="character" w:customStyle="1" w:styleId="TextedebullesCar">
    <w:name w:val="Texte de bulles Car"/>
    <w:basedOn w:val="Policepardfaut"/>
    <w:link w:val="Textedebulles"/>
    <w:uiPriority w:val="99"/>
    <w:semiHidden/>
    <w:rsid w:val="003C6A7B"/>
    <w:rPr>
      <w:rFonts w:ascii="Tahoma" w:eastAsia="Times New Roman" w:hAnsi="Tahoma" w:cs="Tahoma"/>
      <w:sz w:val="16"/>
      <w:szCs w:val="16"/>
      <w:lang w:eastAsia="fr-FR"/>
    </w:rPr>
  </w:style>
  <w:style w:type="paragraph" w:styleId="Sansinterligne">
    <w:name w:val="No Spacing"/>
    <w:uiPriority w:val="1"/>
    <w:qFormat/>
    <w:rsid w:val="003C6A7B"/>
    <w:pPr>
      <w:spacing w:after="0" w:line="240" w:lineRule="auto"/>
    </w:pPr>
    <w:rPr>
      <w:rFonts w:ascii="Times New Roman" w:eastAsia="Times New Roman" w:hAnsi="Times New Roman" w:cs="Times New Roman"/>
      <w:sz w:val="24"/>
      <w:szCs w:val="24"/>
      <w:lang w:eastAsia="fr-FR"/>
    </w:rPr>
  </w:style>
  <w:style w:type="paragraph" w:styleId="En-tte">
    <w:name w:val="header"/>
    <w:basedOn w:val="Normal"/>
    <w:link w:val="En-tteCar"/>
    <w:rsid w:val="00166EB2"/>
    <w:pPr>
      <w:tabs>
        <w:tab w:val="center" w:pos="4536"/>
        <w:tab w:val="right" w:pos="9072"/>
      </w:tabs>
      <w:autoSpaceDE w:val="0"/>
      <w:autoSpaceDN w:val="0"/>
    </w:pPr>
    <w:rPr>
      <w:sz w:val="20"/>
      <w:szCs w:val="20"/>
    </w:rPr>
  </w:style>
  <w:style w:type="character" w:customStyle="1" w:styleId="En-tteCar">
    <w:name w:val="En-tête Car"/>
    <w:basedOn w:val="Policepardfaut"/>
    <w:link w:val="En-tte"/>
    <w:rsid w:val="00166EB2"/>
    <w:rPr>
      <w:rFonts w:ascii="Times New Roman" w:eastAsia="Times New Roman" w:hAnsi="Times New Roman" w:cs="Times New Roman"/>
      <w:sz w:val="20"/>
      <w:szCs w:val="20"/>
      <w:lang w:eastAsia="fr-FR"/>
    </w:rPr>
  </w:style>
  <w:style w:type="paragraph" w:customStyle="1" w:styleId="Default">
    <w:name w:val="Default"/>
    <w:rsid w:val="00166EB2"/>
    <w:pPr>
      <w:autoSpaceDE w:val="0"/>
      <w:autoSpaceDN w:val="0"/>
      <w:adjustRightInd w:val="0"/>
      <w:spacing w:after="0" w:line="240" w:lineRule="auto"/>
    </w:pPr>
    <w:rPr>
      <w:rFonts w:ascii="Calibri" w:hAnsi="Calibri" w:cs="Calibri"/>
      <w:color w:val="000000"/>
      <w:sz w:val="24"/>
      <w:szCs w:val="24"/>
    </w:rPr>
  </w:style>
  <w:style w:type="table" w:styleId="Grilledutableau">
    <w:name w:val="Table Grid"/>
    <w:basedOn w:val="TableauNormal"/>
    <w:uiPriority w:val="59"/>
    <w:rsid w:val="009A0F2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B31A5E"/>
    <w:pPr>
      <w:ind w:left="720"/>
      <w:contextualSpacing/>
    </w:pPr>
  </w:style>
  <w:style w:type="character" w:styleId="Lienhypertexte">
    <w:name w:val="Hyperlink"/>
    <w:basedOn w:val="Policepardfaut"/>
    <w:uiPriority w:val="99"/>
    <w:unhideWhenUsed/>
    <w:rsid w:val="00B63B5E"/>
    <w:rPr>
      <w:color w:val="0000FF" w:themeColor="hyperlink"/>
      <w:u w:val="single"/>
    </w:rPr>
  </w:style>
  <w:style w:type="character" w:customStyle="1" w:styleId="a">
    <w:name w:val="a"/>
    <w:basedOn w:val="Policepardfaut"/>
    <w:rsid w:val="00970929"/>
  </w:style>
  <w:style w:type="character" w:customStyle="1" w:styleId="apple-converted-space">
    <w:name w:val="apple-converted-space"/>
    <w:basedOn w:val="Policepardfaut"/>
    <w:rsid w:val="00ED420D"/>
  </w:style>
</w:styles>
</file>

<file path=word/webSettings.xml><?xml version="1.0" encoding="utf-8"?>
<w:webSettings xmlns:r="http://schemas.openxmlformats.org/officeDocument/2006/relationships" xmlns:w="http://schemas.openxmlformats.org/wordprocessingml/2006/main">
  <w:divs>
    <w:div w:id="149055741">
      <w:bodyDiv w:val="1"/>
      <w:marLeft w:val="0"/>
      <w:marRight w:val="0"/>
      <w:marTop w:val="0"/>
      <w:marBottom w:val="0"/>
      <w:divBdr>
        <w:top w:val="none" w:sz="0" w:space="0" w:color="auto"/>
        <w:left w:val="none" w:sz="0" w:space="0" w:color="auto"/>
        <w:bottom w:val="none" w:sz="0" w:space="0" w:color="auto"/>
        <w:right w:val="none" w:sz="0" w:space="0" w:color="auto"/>
      </w:divBdr>
      <w:divsChild>
        <w:div w:id="748383900">
          <w:marLeft w:val="0"/>
          <w:marRight w:val="0"/>
          <w:marTop w:val="0"/>
          <w:marBottom w:val="0"/>
          <w:divBdr>
            <w:top w:val="none" w:sz="0" w:space="0" w:color="auto"/>
            <w:left w:val="none" w:sz="0" w:space="0" w:color="auto"/>
            <w:bottom w:val="none" w:sz="0" w:space="0" w:color="auto"/>
            <w:right w:val="none" w:sz="0" w:space="0" w:color="auto"/>
          </w:divBdr>
        </w:div>
        <w:div w:id="60249359">
          <w:marLeft w:val="0"/>
          <w:marRight w:val="0"/>
          <w:marTop w:val="0"/>
          <w:marBottom w:val="0"/>
          <w:divBdr>
            <w:top w:val="none" w:sz="0" w:space="0" w:color="auto"/>
            <w:left w:val="none" w:sz="0" w:space="0" w:color="auto"/>
            <w:bottom w:val="none" w:sz="0" w:space="0" w:color="auto"/>
            <w:right w:val="none" w:sz="0" w:space="0" w:color="auto"/>
          </w:divBdr>
        </w:div>
        <w:div w:id="958992280">
          <w:marLeft w:val="0"/>
          <w:marRight w:val="0"/>
          <w:marTop w:val="0"/>
          <w:marBottom w:val="0"/>
          <w:divBdr>
            <w:top w:val="none" w:sz="0" w:space="0" w:color="auto"/>
            <w:left w:val="none" w:sz="0" w:space="0" w:color="auto"/>
            <w:bottom w:val="none" w:sz="0" w:space="0" w:color="auto"/>
            <w:right w:val="none" w:sz="0" w:space="0" w:color="auto"/>
          </w:divBdr>
        </w:div>
        <w:div w:id="1372724783">
          <w:marLeft w:val="0"/>
          <w:marRight w:val="0"/>
          <w:marTop w:val="0"/>
          <w:marBottom w:val="0"/>
          <w:divBdr>
            <w:top w:val="none" w:sz="0" w:space="0" w:color="auto"/>
            <w:left w:val="none" w:sz="0" w:space="0" w:color="auto"/>
            <w:bottom w:val="none" w:sz="0" w:space="0" w:color="auto"/>
            <w:right w:val="none" w:sz="0" w:space="0" w:color="auto"/>
          </w:divBdr>
        </w:div>
        <w:div w:id="9793601">
          <w:marLeft w:val="0"/>
          <w:marRight w:val="0"/>
          <w:marTop w:val="0"/>
          <w:marBottom w:val="0"/>
          <w:divBdr>
            <w:top w:val="none" w:sz="0" w:space="0" w:color="auto"/>
            <w:left w:val="none" w:sz="0" w:space="0" w:color="auto"/>
            <w:bottom w:val="none" w:sz="0" w:space="0" w:color="auto"/>
            <w:right w:val="none" w:sz="0" w:space="0" w:color="auto"/>
          </w:divBdr>
        </w:div>
      </w:divsChild>
    </w:div>
    <w:div w:id="1543709255">
      <w:bodyDiv w:val="1"/>
      <w:marLeft w:val="0"/>
      <w:marRight w:val="0"/>
      <w:marTop w:val="0"/>
      <w:marBottom w:val="0"/>
      <w:divBdr>
        <w:top w:val="none" w:sz="0" w:space="0" w:color="auto"/>
        <w:left w:val="none" w:sz="0" w:space="0" w:color="auto"/>
        <w:bottom w:val="none" w:sz="0" w:space="0" w:color="auto"/>
        <w:right w:val="none" w:sz="0" w:space="0" w:color="auto"/>
      </w:divBdr>
      <w:divsChild>
        <w:div w:id="2114009433">
          <w:marLeft w:val="0"/>
          <w:marRight w:val="0"/>
          <w:marTop w:val="0"/>
          <w:marBottom w:val="0"/>
          <w:divBdr>
            <w:top w:val="none" w:sz="0" w:space="0" w:color="auto"/>
            <w:left w:val="none" w:sz="0" w:space="0" w:color="auto"/>
            <w:bottom w:val="none" w:sz="0" w:space="0" w:color="auto"/>
            <w:right w:val="none" w:sz="0" w:space="0" w:color="auto"/>
          </w:divBdr>
        </w:div>
        <w:div w:id="821656740">
          <w:marLeft w:val="0"/>
          <w:marRight w:val="0"/>
          <w:marTop w:val="0"/>
          <w:marBottom w:val="0"/>
          <w:divBdr>
            <w:top w:val="none" w:sz="0" w:space="0" w:color="auto"/>
            <w:left w:val="none" w:sz="0" w:space="0" w:color="auto"/>
            <w:bottom w:val="none" w:sz="0" w:space="0" w:color="auto"/>
            <w:right w:val="none" w:sz="0" w:space="0" w:color="auto"/>
          </w:divBdr>
        </w:div>
        <w:div w:id="1594171237">
          <w:marLeft w:val="0"/>
          <w:marRight w:val="0"/>
          <w:marTop w:val="0"/>
          <w:marBottom w:val="0"/>
          <w:divBdr>
            <w:top w:val="none" w:sz="0" w:space="0" w:color="auto"/>
            <w:left w:val="none" w:sz="0" w:space="0" w:color="auto"/>
            <w:bottom w:val="none" w:sz="0" w:space="0" w:color="auto"/>
            <w:right w:val="none" w:sz="0" w:space="0" w:color="auto"/>
          </w:divBdr>
        </w:div>
        <w:div w:id="39937701">
          <w:marLeft w:val="0"/>
          <w:marRight w:val="0"/>
          <w:marTop w:val="0"/>
          <w:marBottom w:val="0"/>
          <w:divBdr>
            <w:top w:val="none" w:sz="0" w:space="0" w:color="auto"/>
            <w:left w:val="none" w:sz="0" w:space="0" w:color="auto"/>
            <w:bottom w:val="none" w:sz="0" w:space="0" w:color="auto"/>
            <w:right w:val="none" w:sz="0" w:space="0" w:color="auto"/>
          </w:divBdr>
        </w:div>
        <w:div w:id="1609266667">
          <w:marLeft w:val="0"/>
          <w:marRight w:val="0"/>
          <w:marTop w:val="0"/>
          <w:marBottom w:val="0"/>
          <w:divBdr>
            <w:top w:val="none" w:sz="0" w:space="0" w:color="auto"/>
            <w:left w:val="none" w:sz="0" w:space="0" w:color="auto"/>
            <w:bottom w:val="none" w:sz="0" w:space="0" w:color="auto"/>
            <w:right w:val="none" w:sz="0" w:space="0" w:color="auto"/>
          </w:divBdr>
        </w:div>
      </w:divsChild>
    </w:div>
    <w:div w:id="1669137148">
      <w:bodyDiv w:val="1"/>
      <w:marLeft w:val="0"/>
      <w:marRight w:val="0"/>
      <w:marTop w:val="0"/>
      <w:marBottom w:val="0"/>
      <w:divBdr>
        <w:top w:val="none" w:sz="0" w:space="0" w:color="auto"/>
        <w:left w:val="none" w:sz="0" w:space="0" w:color="auto"/>
        <w:bottom w:val="none" w:sz="0" w:space="0" w:color="auto"/>
        <w:right w:val="none" w:sz="0" w:space="0" w:color="auto"/>
      </w:divBdr>
      <w:divsChild>
        <w:div w:id="1479305210">
          <w:marLeft w:val="0"/>
          <w:marRight w:val="0"/>
          <w:marTop w:val="0"/>
          <w:marBottom w:val="200"/>
          <w:divBdr>
            <w:top w:val="none" w:sz="0" w:space="0" w:color="auto"/>
            <w:left w:val="none" w:sz="0" w:space="0" w:color="auto"/>
            <w:bottom w:val="none" w:sz="0" w:space="0" w:color="auto"/>
            <w:right w:val="none" w:sz="0" w:space="0" w:color="auto"/>
          </w:divBdr>
        </w:div>
        <w:div w:id="341704913">
          <w:marLeft w:val="0"/>
          <w:marRight w:val="0"/>
          <w:marTop w:val="0"/>
          <w:marBottom w:val="0"/>
          <w:divBdr>
            <w:top w:val="none" w:sz="0" w:space="0" w:color="auto"/>
            <w:left w:val="none" w:sz="0" w:space="0" w:color="auto"/>
            <w:bottom w:val="none" w:sz="0" w:space="0" w:color="auto"/>
            <w:right w:val="none" w:sz="0" w:space="0" w:color="auto"/>
          </w:divBdr>
        </w:div>
        <w:div w:id="1733891623">
          <w:marLeft w:val="0"/>
          <w:marRight w:val="0"/>
          <w:marTop w:val="0"/>
          <w:marBottom w:val="200"/>
          <w:divBdr>
            <w:top w:val="none" w:sz="0" w:space="0" w:color="auto"/>
            <w:left w:val="none" w:sz="0" w:space="0" w:color="auto"/>
            <w:bottom w:val="none" w:sz="0" w:space="0" w:color="auto"/>
            <w:right w:val="none" w:sz="0" w:space="0" w:color="auto"/>
          </w:divBdr>
        </w:div>
        <w:div w:id="1608582030">
          <w:marLeft w:val="0"/>
          <w:marRight w:val="0"/>
          <w:marTop w:val="0"/>
          <w:marBottom w:val="0"/>
          <w:divBdr>
            <w:top w:val="none" w:sz="0" w:space="0" w:color="auto"/>
            <w:left w:val="none" w:sz="0" w:space="0" w:color="auto"/>
            <w:bottom w:val="none" w:sz="0" w:space="0" w:color="auto"/>
            <w:right w:val="none" w:sz="0" w:space="0" w:color="auto"/>
          </w:divBdr>
        </w:div>
        <w:div w:id="1556156656">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cmenv2014@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1082</Words>
  <Characters>5954</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fsciences</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djl-fac</dc:creator>
  <cp:lastModifiedBy>DELL</cp:lastModifiedBy>
  <cp:revision>2</cp:revision>
  <cp:lastPrinted>2014-08-10T07:47:00Z</cp:lastPrinted>
  <dcterms:created xsi:type="dcterms:W3CDTF">2014-09-08T08:18:00Z</dcterms:created>
  <dcterms:modified xsi:type="dcterms:W3CDTF">2014-09-08T08:18:00Z</dcterms:modified>
</cp:coreProperties>
</file>