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6FA" w:rsidRPr="0014297F" w:rsidRDefault="00001439" w:rsidP="004836FA">
      <w:pPr>
        <w:spacing w:after="0"/>
        <w:jc w:val="center"/>
        <w:rPr>
          <w:rFonts w:cs="Traditional Arabic"/>
          <w:b/>
          <w:bCs/>
          <w:sz w:val="32"/>
          <w:szCs w:val="32"/>
        </w:rPr>
      </w:pPr>
      <w:r w:rsidRPr="0014297F">
        <w:rPr>
          <w:rFonts w:ascii="Calibri" w:hAnsi="Calibri" w:cs="Traditional Arabic" w:hint="cs"/>
          <w:b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5053330</wp:posOffset>
            </wp:positionH>
            <wp:positionV relativeFrom="paragraph">
              <wp:posOffset>-509270</wp:posOffset>
            </wp:positionV>
            <wp:extent cx="1118235" cy="1676400"/>
            <wp:effectExtent l="19050" t="0" r="5715" b="0"/>
            <wp:wrapNone/>
            <wp:docPr id="3" name="Image 2" descr="C:\Users\IBSBA\Downloads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BSBA\Downloads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36FA" w:rsidRPr="0014297F">
        <w:rPr>
          <w:rFonts w:cs="Traditional Arabic" w:hint="cs"/>
          <w:b/>
          <w:bCs/>
          <w:sz w:val="32"/>
          <w:szCs w:val="32"/>
          <w:rtl/>
        </w:rPr>
        <w:t>الجـمـهوريـة الجـزائـريـة الـديـمـقـراطيـة الشعبيـة</w:t>
      </w:r>
    </w:p>
    <w:p w:rsidR="004836FA" w:rsidRPr="0014297F" w:rsidRDefault="004836FA" w:rsidP="004836FA">
      <w:pPr>
        <w:bidi/>
        <w:spacing w:after="0" w:line="240" w:lineRule="auto"/>
        <w:jc w:val="center"/>
        <w:rPr>
          <w:rFonts w:cs="Traditional Arabic"/>
          <w:b/>
          <w:bCs/>
          <w:sz w:val="32"/>
          <w:szCs w:val="32"/>
        </w:rPr>
      </w:pPr>
      <w:r w:rsidRPr="0014297F">
        <w:rPr>
          <w:rFonts w:cs="Traditional Arabic" w:hint="cs"/>
          <w:b/>
          <w:bCs/>
          <w:sz w:val="32"/>
          <w:szCs w:val="32"/>
          <w:rtl/>
        </w:rPr>
        <w:t>وزارة الـتـعـلـيـم الـعـالـي والبـحـث العـلـمي</w:t>
      </w:r>
    </w:p>
    <w:p w:rsidR="004836FA" w:rsidRPr="0014297F" w:rsidRDefault="004836FA" w:rsidP="004836FA">
      <w:pPr>
        <w:bidi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</w:rPr>
      </w:pPr>
      <w:r w:rsidRPr="0014297F">
        <w:rPr>
          <w:rFonts w:ascii="Calibri" w:hAnsi="Calibri" w:cs="Traditional Arabic" w:hint="cs"/>
          <w:b/>
          <w:sz w:val="32"/>
          <w:szCs w:val="32"/>
          <w:rtl/>
        </w:rPr>
        <w:t>جـامـعـة جيـلالـي ليـابـس سيـدي بلـعبـاس</w:t>
      </w:r>
    </w:p>
    <w:p w:rsidR="004836FA" w:rsidRPr="0014297F" w:rsidRDefault="004836FA" w:rsidP="004836FA">
      <w:pPr>
        <w:bidi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</w:rPr>
      </w:pPr>
      <w:r w:rsidRPr="0014297F">
        <w:rPr>
          <w:rFonts w:ascii="Calibri" w:hAnsi="Calibri" w:cs="Traditional Arabic" w:hint="cs"/>
          <w:b/>
          <w:sz w:val="32"/>
          <w:szCs w:val="32"/>
          <w:rtl/>
          <w:lang w:bidi="ar-DZ"/>
        </w:rPr>
        <w:t>نـيابـة</w:t>
      </w:r>
      <w:r w:rsidRPr="0014297F">
        <w:rPr>
          <w:rFonts w:ascii="Calibri" w:hAnsi="Calibri" w:cs="Traditional Arabic"/>
          <w:b/>
          <w:sz w:val="32"/>
          <w:szCs w:val="32"/>
          <w:lang w:bidi="ar-DZ"/>
        </w:rPr>
        <w:t xml:space="preserve"> </w:t>
      </w:r>
      <w:r w:rsidRPr="0014297F">
        <w:rPr>
          <w:rFonts w:ascii="Calibri" w:hAnsi="Calibri" w:cs="Traditional Arabic" w:hint="cs"/>
          <w:b/>
          <w:sz w:val="32"/>
          <w:szCs w:val="32"/>
          <w:rtl/>
        </w:rPr>
        <w:t>مديرية الجـامـعة للـتـكويـن ال</w:t>
      </w:r>
      <w:r w:rsidRPr="0014297F">
        <w:rPr>
          <w:rFonts w:ascii="Calibri" w:hAnsi="Calibri" w:cs="Traditional Arabic" w:hint="cs"/>
          <w:b/>
          <w:sz w:val="32"/>
          <w:szCs w:val="32"/>
          <w:rtl/>
          <w:lang w:bidi="ar-DZ"/>
        </w:rPr>
        <w:t>ـ</w:t>
      </w:r>
      <w:r w:rsidRPr="0014297F">
        <w:rPr>
          <w:rFonts w:ascii="Calibri" w:hAnsi="Calibri" w:cs="Traditional Arabic" w:hint="cs"/>
          <w:b/>
          <w:sz w:val="32"/>
          <w:szCs w:val="32"/>
          <w:rtl/>
        </w:rPr>
        <w:t xml:space="preserve">عـالـي فـي الطـور الثـالـث و التـأهـيـل الجـامـعـي و الـبحـث العـلـمـي </w:t>
      </w:r>
    </w:p>
    <w:p w:rsidR="00AA3146" w:rsidRPr="0014297F" w:rsidRDefault="00AA3146" w:rsidP="00AA3146">
      <w:pPr>
        <w:jc w:val="center"/>
        <w:rPr>
          <w:rFonts w:ascii="Calibri" w:hAnsi="Calibri" w:cs="Traditional Arabic"/>
          <w:b/>
          <w:sz w:val="32"/>
          <w:szCs w:val="32"/>
        </w:rPr>
      </w:pPr>
      <w:r w:rsidRPr="0014297F">
        <w:rPr>
          <w:rFonts w:ascii="Calibri" w:hAnsi="Calibri" w:cs="Traditional Arabic" w:hint="cs"/>
          <w:b/>
          <w:sz w:val="32"/>
          <w:szCs w:val="32"/>
          <w:rtl/>
        </w:rPr>
        <w:t>و كـذا الـتكـويـن الـعـالـي فـيـما بـعد التـدرج</w:t>
      </w:r>
    </w:p>
    <w:p w:rsidR="00727A50" w:rsidRPr="0014297F" w:rsidRDefault="00727A50" w:rsidP="00F15C52">
      <w:pPr>
        <w:jc w:val="center"/>
        <w:rPr>
          <w:rFonts w:ascii="Calibri" w:hAnsi="Calibri" w:cs="Traditional Arabic"/>
          <w:b/>
          <w:sz w:val="32"/>
          <w:szCs w:val="32"/>
        </w:rPr>
      </w:pPr>
    </w:p>
    <w:p w:rsidR="00F15C52" w:rsidRPr="0000763A" w:rsidRDefault="00001439" w:rsidP="00A10884">
      <w:pPr>
        <w:spacing w:after="0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  <w:r w:rsidRPr="0000763A">
        <w:rPr>
          <w:rFonts w:ascii="Calibri" w:hAnsi="Calibri" w:cs="Traditional Arabic" w:hint="cs"/>
          <w:b/>
          <w:sz w:val="40"/>
          <w:szCs w:val="40"/>
          <w:u w:val="single"/>
          <w:rtl/>
        </w:rPr>
        <w:t>ملف</w:t>
      </w:r>
      <w:r w:rsidR="001B0C18">
        <w:rPr>
          <w:rFonts w:ascii="Calibri" w:hAnsi="Calibri" w:cs="Traditional Arabic" w:hint="cs"/>
          <w:b/>
          <w:sz w:val="40"/>
          <w:szCs w:val="40"/>
          <w:u w:val="single"/>
          <w:rtl/>
          <w:lang w:bidi="ar-DZ"/>
        </w:rPr>
        <w:t xml:space="preserve"> </w:t>
      </w:r>
      <w:r w:rsidR="00B92363">
        <w:rPr>
          <w:rFonts w:ascii="Calibri" w:hAnsi="Calibri" w:cs="Traditional Arabic" w:hint="cs"/>
          <w:b/>
          <w:sz w:val="40"/>
          <w:szCs w:val="40"/>
          <w:u w:val="single"/>
          <w:rtl/>
        </w:rPr>
        <w:t>الترشح  ل</w:t>
      </w:r>
      <w:r w:rsidRPr="0000763A">
        <w:rPr>
          <w:rFonts w:ascii="Calibri" w:hAnsi="Calibri" w:cs="Traditional Arabic" w:hint="cs"/>
          <w:b/>
          <w:sz w:val="40"/>
          <w:szCs w:val="40"/>
          <w:u w:val="single"/>
          <w:rtl/>
        </w:rPr>
        <w:t>ل</w:t>
      </w:r>
      <w:r w:rsidR="00A10884">
        <w:rPr>
          <w:rFonts w:ascii="Calibri" w:hAnsi="Calibri" w:cs="Traditional Arabic" w:hint="cs"/>
          <w:b/>
          <w:sz w:val="40"/>
          <w:szCs w:val="40"/>
          <w:u w:val="single"/>
          <w:rtl/>
        </w:rPr>
        <w:t>أستاذية</w:t>
      </w:r>
    </w:p>
    <w:p w:rsidR="00001439" w:rsidRDefault="00001439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  <w:r w:rsidRPr="0000763A">
        <w:rPr>
          <w:rFonts w:ascii="Calibri" w:hAnsi="Calibri" w:cs="Traditional Arabic" w:hint="cs"/>
          <w:b/>
          <w:sz w:val="40"/>
          <w:szCs w:val="40"/>
          <w:u w:val="single"/>
          <w:rtl/>
        </w:rPr>
        <w:t>(</w:t>
      </w:r>
      <w:r w:rsidR="00140003">
        <w:rPr>
          <w:rFonts w:ascii="Calibri" w:hAnsi="Calibri" w:cs="Traditional Arabic" w:hint="cs"/>
          <w:b/>
          <w:sz w:val="40"/>
          <w:szCs w:val="40"/>
          <w:u w:val="single"/>
          <w:rtl/>
          <w:lang w:bidi="ar-DZ"/>
        </w:rPr>
        <w:t xml:space="preserve">لأجل </w:t>
      </w:r>
      <w:r w:rsidRPr="0000763A">
        <w:rPr>
          <w:rFonts w:ascii="Calibri" w:hAnsi="Calibri" w:cs="Traditional Arabic" w:hint="cs"/>
          <w:b/>
          <w:sz w:val="40"/>
          <w:szCs w:val="40"/>
          <w:u w:val="single"/>
          <w:rtl/>
        </w:rPr>
        <w:t>ا</w:t>
      </w:r>
      <w:r w:rsidR="00C144FE">
        <w:rPr>
          <w:rFonts w:ascii="Calibri" w:hAnsi="Calibri" w:cs="Traditional Arabic" w:hint="cs"/>
          <w:b/>
          <w:sz w:val="40"/>
          <w:szCs w:val="40"/>
          <w:u w:val="single"/>
          <w:rtl/>
        </w:rPr>
        <w:t>لمصادقة البيداغوجية على منصة بر</w:t>
      </w:r>
      <w:r w:rsidRPr="0000763A">
        <w:rPr>
          <w:rFonts w:ascii="Calibri" w:hAnsi="Calibri" w:cs="Traditional Arabic" w:hint="cs"/>
          <w:b/>
          <w:sz w:val="40"/>
          <w:szCs w:val="40"/>
          <w:u w:val="single"/>
          <w:rtl/>
        </w:rPr>
        <w:t>غرس)</w:t>
      </w:r>
    </w:p>
    <w:p w:rsidR="00883FAB" w:rsidRDefault="007D1E93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الدورة:............</w:t>
      </w:r>
    </w:p>
    <w:p w:rsidR="007D1E93" w:rsidRDefault="007D1E93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السنة:............</w:t>
      </w:r>
    </w:p>
    <w:p w:rsidR="007D1E93" w:rsidRDefault="007D1E93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7D1E93" w:rsidRDefault="007D1E93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المترشح(ة):.................</w:t>
      </w:r>
    </w:p>
    <w:p w:rsidR="00EB4B9E" w:rsidRDefault="00EB4B9E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  <w:rtl/>
          <w:lang w:bidi="ar-DZ"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  <w:lang w:bidi="ar-DZ"/>
        </w:rPr>
        <w:t>البريد الإلكتروني الرسمي:.............</w:t>
      </w:r>
    </w:p>
    <w:p w:rsidR="007D1E93" w:rsidRDefault="00072171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الكلية:.....................</w:t>
      </w:r>
    </w:p>
    <w:p w:rsidR="00072171" w:rsidRDefault="00072171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التخصص:..................</w:t>
      </w:r>
    </w:p>
    <w:p w:rsidR="00072171" w:rsidRDefault="00072171" w:rsidP="00A10884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تاريخ الترقية إلى رتبة أستاذ(ة) محاضر(ة) قسم "</w:t>
      </w:r>
      <w:r w:rsidR="00A10884">
        <w:rPr>
          <w:rFonts w:ascii="Calibri" w:hAnsi="Calibri" w:cs="Traditional Arabic" w:hint="cs"/>
          <w:b/>
          <w:sz w:val="40"/>
          <w:szCs w:val="40"/>
          <w:u w:val="single"/>
          <w:rtl/>
        </w:rPr>
        <w:t>أ</w:t>
      </w: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"..................</w:t>
      </w:r>
    </w:p>
    <w:p w:rsidR="00072171" w:rsidRDefault="00072171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تاريخ الإيداع:...............</w:t>
      </w:r>
    </w:p>
    <w:p w:rsidR="00883FAB" w:rsidRDefault="00883FAB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</w:rPr>
      </w:pPr>
    </w:p>
    <w:p w:rsidR="00152397" w:rsidRDefault="00152397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883FAB" w:rsidRDefault="00883FAB" w:rsidP="00883FAB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1. الملف الإداري</w:t>
      </w:r>
    </w:p>
    <w:p w:rsidR="00883FAB" w:rsidRDefault="00883FAB" w:rsidP="00883FAB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2. الملف البيداغوجي</w:t>
      </w:r>
    </w:p>
    <w:p w:rsidR="00883FAB" w:rsidRDefault="00883FAB" w:rsidP="00883FAB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3. الملف العلمي</w:t>
      </w:r>
    </w:p>
    <w:p w:rsidR="009710D9" w:rsidRDefault="00F73571" w:rsidP="00F73571">
      <w:pPr>
        <w:bidi/>
        <w:spacing w:after="0" w:line="360" w:lineRule="auto"/>
        <w:jc w:val="center"/>
        <w:rPr>
          <w:rFonts w:ascii="Calibri" w:hAnsi="Calibri" w:cs="Traditional Arabic"/>
          <w:b/>
          <w:sz w:val="40"/>
          <w:szCs w:val="40"/>
          <w:u w:val="single"/>
          <w:lang w:bidi="ar-DZ"/>
        </w:rPr>
      </w:pPr>
      <w:r>
        <w:rPr>
          <w:rFonts w:ascii="Calibri" w:hAnsi="Calibri" w:cs="Traditional Arabic" w:hint="cs"/>
          <w:bCs/>
          <w:sz w:val="60"/>
          <w:szCs w:val="60"/>
          <w:rtl/>
        </w:rPr>
        <w:lastRenderedPageBreak/>
        <w:t>1-</w:t>
      </w:r>
      <w:r w:rsidRPr="009F2F6D">
        <w:rPr>
          <w:rFonts w:ascii="Calibri" w:hAnsi="Calibri" w:cs="Traditional Arabic" w:hint="cs"/>
          <w:bCs/>
          <w:sz w:val="60"/>
          <w:szCs w:val="60"/>
          <w:rtl/>
        </w:rPr>
        <w:t>. الملف الإداري</w:t>
      </w:r>
    </w:p>
    <w:p w:rsidR="009710D9" w:rsidRPr="008D2876" w:rsidRDefault="009710D9" w:rsidP="009710D9">
      <w:pPr>
        <w:bidi/>
        <w:spacing w:after="0" w:line="360" w:lineRule="auto"/>
        <w:rPr>
          <w:rFonts w:ascii="Calibri" w:hAnsi="Calibri" w:cs="Traditional Arabic"/>
          <w:b/>
          <w:sz w:val="32"/>
          <w:szCs w:val="32"/>
          <w:u w:val="single"/>
          <w:rtl/>
        </w:rPr>
      </w:pPr>
      <w:r w:rsidRPr="008177BB">
        <w:rPr>
          <w:rFonts w:ascii="Calibri" w:hAnsi="Calibri" w:cs="Traditional Arabic" w:hint="cs"/>
          <w:bCs/>
          <w:sz w:val="32"/>
          <w:szCs w:val="32"/>
          <w:u w:val="single"/>
          <w:rtl/>
        </w:rPr>
        <w:t>ملاحظة</w:t>
      </w:r>
      <w:r w:rsidRPr="008D2876"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: </w:t>
      </w:r>
      <w:r w:rsidR="008177BB"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من أجل تسهيل عملية دراسة الملف و المصادقة عليه، </w:t>
      </w: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يرجى إرفاق كل عنوان با</w:t>
      </w:r>
      <w:r w:rsidRPr="008D2876">
        <w:rPr>
          <w:rFonts w:ascii="Calibri" w:hAnsi="Calibri" w:cs="Traditional Arabic" w:hint="cs"/>
          <w:b/>
          <w:sz w:val="32"/>
          <w:szCs w:val="32"/>
          <w:u w:val="single"/>
          <w:rtl/>
        </w:rPr>
        <w:t>لوثائق المطلوبة و فقط</w:t>
      </w: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.</w:t>
      </w:r>
    </w:p>
    <w:p w:rsidR="00600941" w:rsidRPr="005807FC" w:rsidRDefault="00600941" w:rsidP="005807FC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 w:rsidRPr="005807FC">
        <w:rPr>
          <w:rFonts w:ascii="Calibri" w:hAnsi="Calibri" w:cs="Traditional Arabic" w:hint="cs"/>
          <w:b/>
          <w:sz w:val="32"/>
          <w:szCs w:val="32"/>
          <w:rtl/>
        </w:rPr>
        <w:t>- طلب خطي</w:t>
      </w:r>
    </w:p>
    <w:p w:rsidR="00915E69" w:rsidRDefault="00600941" w:rsidP="00C55919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 w:rsidRPr="005807FC">
        <w:rPr>
          <w:rFonts w:ascii="Calibri" w:hAnsi="Calibri" w:cs="Traditional Arabic" w:hint="cs"/>
          <w:b/>
          <w:sz w:val="32"/>
          <w:szCs w:val="32"/>
          <w:rtl/>
        </w:rPr>
        <w:t>- شهادة عمل</w:t>
      </w:r>
      <w:r w:rsidR="00915E69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="00915E69" w:rsidRPr="00915E69">
        <w:rPr>
          <w:rFonts w:ascii="Calibri" w:hAnsi="Calibri" w:cs="Traditional Arabic" w:hint="cs"/>
          <w:b/>
          <w:sz w:val="32"/>
          <w:szCs w:val="32"/>
          <w:rtl/>
        </w:rPr>
        <w:t xml:space="preserve">(شهادة أصلية، حديثة و ممضاة من طرف </w:t>
      </w:r>
      <w:r w:rsidR="00A10884">
        <w:rPr>
          <w:rFonts w:ascii="Calibri" w:hAnsi="Calibri" w:cs="Traditional Arabic" w:hint="cs"/>
          <w:b/>
          <w:sz w:val="32"/>
          <w:szCs w:val="32"/>
          <w:rtl/>
        </w:rPr>
        <w:t>مدير الجامعة</w:t>
      </w:r>
      <w:r w:rsidR="00915E69" w:rsidRPr="00915E69">
        <w:rPr>
          <w:rFonts w:ascii="Calibri" w:hAnsi="Calibri" w:cs="Traditional Arabic" w:hint="cs"/>
          <w:b/>
          <w:sz w:val="32"/>
          <w:szCs w:val="32"/>
          <w:rtl/>
        </w:rPr>
        <w:t>)</w:t>
      </w:r>
    </w:p>
    <w:p w:rsidR="00A10884" w:rsidRPr="00600941" w:rsidRDefault="00A10884" w:rsidP="00C55919">
      <w:pPr>
        <w:bidi/>
        <w:spacing w:after="0"/>
        <w:rPr>
          <w:rFonts w:ascii="Calibri" w:hAnsi="Calibri" w:cs="Traditional Arabic"/>
          <w:b/>
          <w:sz w:val="44"/>
          <w:szCs w:val="44"/>
          <w:u w:val="single"/>
          <w:rtl/>
        </w:rPr>
      </w:pPr>
      <w:r w:rsidRPr="00C55919">
        <w:rPr>
          <w:rFonts w:ascii="Calibri" w:hAnsi="Calibri" w:cs="Traditional Arabic" w:hint="cs"/>
          <w:b/>
          <w:sz w:val="44"/>
          <w:szCs w:val="44"/>
          <w:rtl/>
        </w:rPr>
        <w:t xml:space="preserve">- </w:t>
      </w:r>
      <w:r w:rsidRPr="005807FC">
        <w:rPr>
          <w:rFonts w:ascii="Calibri" w:hAnsi="Calibri" w:cs="Traditional Arabic" w:hint="cs"/>
          <w:b/>
          <w:sz w:val="32"/>
          <w:szCs w:val="32"/>
          <w:rtl/>
        </w:rPr>
        <w:t xml:space="preserve">- شهادة </w:t>
      </w:r>
      <w:r>
        <w:rPr>
          <w:rFonts w:ascii="Calibri" w:hAnsi="Calibri" w:cs="Traditional Arabic" w:hint="cs"/>
          <w:b/>
          <w:sz w:val="32"/>
          <w:szCs w:val="32"/>
          <w:rtl/>
        </w:rPr>
        <w:t>إدارية</w:t>
      </w:r>
      <w:r w:rsidR="00D04FC3">
        <w:rPr>
          <w:rFonts w:ascii="Calibri" w:hAnsi="Calibri" w:cs="Traditional Arabic" w:hint="cs"/>
          <w:b/>
          <w:sz w:val="32"/>
          <w:szCs w:val="32"/>
          <w:rtl/>
        </w:rPr>
        <w:t xml:space="preserve"> تثبت مدة خمس (05) سنوات فعلية في رتبة </w:t>
      </w:r>
      <w:r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="00C26AAF" w:rsidRPr="005807FC">
        <w:rPr>
          <w:rFonts w:ascii="Calibri" w:hAnsi="Calibri" w:cs="Traditional Arabic" w:hint="cs"/>
          <w:b/>
          <w:sz w:val="32"/>
          <w:szCs w:val="32"/>
          <w:rtl/>
        </w:rPr>
        <w:t>أستاذ (ة) محاضر "</w:t>
      </w:r>
      <w:r w:rsidR="00C26AAF">
        <w:rPr>
          <w:rFonts w:ascii="Calibri" w:hAnsi="Calibri" w:cs="Traditional Arabic" w:hint="cs"/>
          <w:b/>
          <w:sz w:val="32"/>
          <w:szCs w:val="32"/>
          <w:rtl/>
        </w:rPr>
        <w:t>أ</w:t>
      </w:r>
      <w:r w:rsidR="00C26AAF" w:rsidRPr="005807FC">
        <w:rPr>
          <w:rFonts w:ascii="Calibri" w:hAnsi="Calibri" w:cs="Traditional Arabic" w:hint="cs"/>
          <w:b/>
          <w:sz w:val="32"/>
          <w:szCs w:val="32"/>
          <w:rtl/>
        </w:rPr>
        <w:t>"</w:t>
      </w:r>
      <w:r w:rsidR="00C26AAF" w:rsidRPr="00915E69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="00C26AAF">
        <w:rPr>
          <w:rFonts w:ascii="Calibri" w:hAnsi="Calibri" w:cs="Traditional Arabic" w:hint="cs"/>
          <w:b/>
          <w:sz w:val="32"/>
          <w:szCs w:val="32"/>
          <w:rtl/>
        </w:rPr>
        <w:t xml:space="preserve">و عدم الإحالة على الإستيداع </w:t>
      </w:r>
      <w:r w:rsidRPr="00915E69">
        <w:rPr>
          <w:rFonts w:ascii="Calibri" w:hAnsi="Calibri" w:cs="Traditional Arabic" w:hint="cs"/>
          <w:b/>
          <w:sz w:val="32"/>
          <w:szCs w:val="32"/>
          <w:rtl/>
        </w:rPr>
        <w:t xml:space="preserve">(شهادة أصلية، حديثة و ممضاة من طرف </w:t>
      </w:r>
      <w:r>
        <w:rPr>
          <w:rFonts w:ascii="Calibri" w:hAnsi="Calibri" w:cs="Traditional Arabic" w:hint="cs"/>
          <w:b/>
          <w:sz w:val="32"/>
          <w:szCs w:val="32"/>
          <w:rtl/>
        </w:rPr>
        <w:t>مدير الجامعة</w:t>
      </w:r>
      <w:r w:rsidRPr="00915E69">
        <w:rPr>
          <w:rFonts w:ascii="Calibri" w:hAnsi="Calibri" w:cs="Traditional Arabic" w:hint="cs"/>
          <w:b/>
          <w:sz w:val="32"/>
          <w:szCs w:val="32"/>
          <w:rtl/>
        </w:rPr>
        <w:t>)</w:t>
      </w:r>
    </w:p>
    <w:p w:rsidR="00600941" w:rsidRDefault="00600941" w:rsidP="00C55919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 w:rsidRPr="005807FC">
        <w:rPr>
          <w:rFonts w:ascii="Calibri" w:hAnsi="Calibri" w:cs="Traditional Arabic" w:hint="cs"/>
          <w:b/>
          <w:sz w:val="32"/>
          <w:szCs w:val="32"/>
          <w:rtl/>
        </w:rPr>
        <w:t xml:space="preserve">- نسخة من مقرر الترقية إلى </w:t>
      </w:r>
      <w:r w:rsidR="005807FC" w:rsidRPr="005807FC">
        <w:rPr>
          <w:rFonts w:ascii="Calibri" w:hAnsi="Calibri" w:cs="Traditional Arabic" w:hint="cs"/>
          <w:b/>
          <w:sz w:val="32"/>
          <w:szCs w:val="32"/>
          <w:rtl/>
        </w:rPr>
        <w:t>رتبة</w:t>
      </w:r>
      <w:r w:rsidRPr="005807FC">
        <w:rPr>
          <w:rFonts w:ascii="Calibri" w:hAnsi="Calibri" w:cs="Traditional Arabic" w:hint="cs"/>
          <w:b/>
          <w:sz w:val="32"/>
          <w:szCs w:val="32"/>
          <w:rtl/>
        </w:rPr>
        <w:t xml:space="preserve"> أستاذ </w:t>
      </w:r>
      <w:r w:rsidR="005807FC" w:rsidRPr="005807FC">
        <w:rPr>
          <w:rFonts w:ascii="Calibri" w:hAnsi="Calibri" w:cs="Traditional Arabic" w:hint="cs"/>
          <w:b/>
          <w:sz w:val="32"/>
          <w:szCs w:val="32"/>
          <w:rtl/>
        </w:rPr>
        <w:t>(ة) محاضر "</w:t>
      </w:r>
      <w:r w:rsidR="00C55919">
        <w:rPr>
          <w:rFonts w:ascii="Calibri" w:hAnsi="Calibri" w:cs="Traditional Arabic" w:hint="cs"/>
          <w:b/>
          <w:sz w:val="32"/>
          <w:szCs w:val="32"/>
          <w:rtl/>
        </w:rPr>
        <w:t>أ</w:t>
      </w:r>
      <w:r w:rsidR="005807FC" w:rsidRPr="005807FC">
        <w:rPr>
          <w:rFonts w:ascii="Calibri" w:hAnsi="Calibri" w:cs="Traditional Arabic" w:hint="cs"/>
          <w:b/>
          <w:sz w:val="32"/>
          <w:szCs w:val="32"/>
          <w:rtl/>
        </w:rPr>
        <w:t>"</w:t>
      </w:r>
    </w:p>
    <w:p w:rsidR="005807FC" w:rsidRDefault="00D257C3" w:rsidP="00C55919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 xml:space="preserve">- نسخة من الشهادات المتحصل عليها: </w:t>
      </w:r>
      <w:r w:rsidR="00C55919">
        <w:rPr>
          <w:rFonts w:ascii="Calibri" w:hAnsi="Calibri" w:cs="Traditional Arabic" w:hint="cs"/>
          <w:b/>
          <w:sz w:val="32"/>
          <w:szCs w:val="32"/>
          <w:rtl/>
        </w:rPr>
        <w:t>التأهيل الجامعي</w:t>
      </w:r>
      <w:r>
        <w:rPr>
          <w:rFonts w:ascii="Calibri" w:hAnsi="Calibri" w:cs="Traditional Arabic" w:hint="cs"/>
          <w:b/>
          <w:sz w:val="32"/>
          <w:szCs w:val="32"/>
          <w:rtl/>
        </w:rPr>
        <w:t xml:space="preserve"> و </w:t>
      </w:r>
      <w:r w:rsidR="00C55919">
        <w:rPr>
          <w:rFonts w:ascii="Calibri" w:hAnsi="Calibri" w:cs="Traditional Arabic" w:hint="cs"/>
          <w:b/>
          <w:sz w:val="32"/>
          <w:szCs w:val="32"/>
          <w:rtl/>
        </w:rPr>
        <w:t>ال</w:t>
      </w:r>
      <w:r>
        <w:rPr>
          <w:rFonts w:ascii="Calibri" w:hAnsi="Calibri" w:cs="Traditional Arabic" w:hint="cs"/>
          <w:b/>
          <w:sz w:val="32"/>
          <w:szCs w:val="32"/>
          <w:rtl/>
        </w:rPr>
        <w:t>دكتوراه.</w:t>
      </w:r>
    </w:p>
    <w:p w:rsidR="00E2001F" w:rsidRPr="005807FC" w:rsidRDefault="00E2001F" w:rsidP="00E2001F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>- سيرة ذاتية.</w:t>
      </w:r>
    </w:p>
    <w:p w:rsidR="00672C6F" w:rsidRDefault="00672C6F" w:rsidP="00672C6F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E5D33" w:rsidRDefault="000E5D33" w:rsidP="000E5D3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E5D33" w:rsidRDefault="000E5D33" w:rsidP="000E5D3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E5D33" w:rsidRDefault="000E5D33" w:rsidP="000E5D3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F73571" w:rsidRDefault="00F73571">
      <w:pPr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1537B3" w:rsidRPr="009F2F6D" w:rsidRDefault="001537B3" w:rsidP="001537B3">
      <w:pPr>
        <w:bidi/>
        <w:spacing w:after="0" w:line="360" w:lineRule="auto"/>
        <w:jc w:val="center"/>
        <w:rPr>
          <w:rFonts w:ascii="Calibri" w:hAnsi="Calibri" w:cs="Traditional Arabic"/>
          <w:bCs/>
          <w:sz w:val="60"/>
          <w:szCs w:val="60"/>
          <w:rtl/>
        </w:rPr>
      </w:pPr>
      <w:r>
        <w:rPr>
          <w:rFonts w:ascii="Calibri" w:hAnsi="Calibri" w:cs="Traditional Arabic" w:hint="cs"/>
          <w:bCs/>
          <w:sz w:val="60"/>
          <w:szCs w:val="60"/>
          <w:rtl/>
        </w:rPr>
        <w:lastRenderedPageBreak/>
        <w:t>2. الملف البيداغوجي</w:t>
      </w:r>
    </w:p>
    <w:p w:rsidR="006F6660" w:rsidRDefault="006F6660" w:rsidP="004A22EA">
      <w:pPr>
        <w:bidi/>
        <w:spacing w:after="0" w:line="360" w:lineRule="auto"/>
        <w:rPr>
          <w:rFonts w:ascii="Calibri" w:hAnsi="Calibri" w:cs="Traditional Arabic"/>
          <w:b/>
          <w:sz w:val="32"/>
          <w:szCs w:val="32"/>
          <w:rtl/>
        </w:rPr>
      </w:pPr>
      <w:r w:rsidRPr="003F3485">
        <w:rPr>
          <w:rFonts w:ascii="Calibri" w:hAnsi="Calibri" w:cs="Traditional Arabic" w:hint="cs"/>
          <w:b/>
          <w:sz w:val="32"/>
          <w:szCs w:val="32"/>
          <w:rtl/>
        </w:rPr>
        <w:t xml:space="preserve">- </w:t>
      </w:r>
      <w:r w:rsidR="00051436">
        <w:rPr>
          <w:rFonts w:ascii="Calibri" w:hAnsi="Calibri" w:cs="Traditional Arabic" w:hint="cs"/>
          <w:b/>
          <w:sz w:val="32"/>
          <w:szCs w:val="32"/>
          <w:rtl/>
          <w:lang w:bidi="ar-DZ"/>
        </w:rPr>
        <w:t xml:space="preserve">نسخة من </w:t>
      </w:r>
      <w:r w:rsidRPr="003F3485">
        <w:rPr>
          <w:rFonts w:ascii="Calibri" w:hAnsi="Calibri" w:cs="Traditional Arabic" w:hint="cs"/>
          <w:b/>
          <w:sz w:val="32"/>
          <w:szCs w:val="32"/>
          <w:rtl/>
        </w:rPr>
        <w:t>تقرير</w:t>
      </w:r>
      <w:r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Pr="003F3485">
        <w:rPr>
          <w:rFonts w:ascii="Calibri" w:hAnsi="Calibri" w:cs="Traditional Arabic" w:hint="cs"/>
          <w:b/>
          <w:sz w:val="32"/>
          <w:szCs w:val="32"/>
          <w:rtl/>
        </w:rPr>
        <w:t xml:space="preserve"> حول مجموع الأعمال البيداغوجية و العلمية للمترشح</w:t>
      </w:r>
      <w:r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Pr="003F3485">
        <w:rPr>
          <w:rFonts w:ascii="Calibri" w:hAnsi="Calibri" w:cs="Traditional Arabic" w:hint="cs"/>
          <w:b/>
          <w:sz w:val="32"/>
          <w:szCs w:val="32"/>
          <w:rtl/>
        </w:rPr>
        <w:t>ممضى من طرف عميد الكلية</w:t>
      </w:r>
      <w:r>
        <w:rPr>
          <w:rFonts w:ascii="Calibri" w:hAnsi="Calibri" w:cs="Traditional Arabic" w:hint="cs"/>
          <w:b/>
          <w:sz w:val="32"/>
          <w:szCs w:val="32"/>
          <w:rtl/>
        </w:rPr>
        <w:t xml:space="preserve"> (النموذج المرفق).</w:t>
      </w:r>
    </w:p>
    <w:p w:rsidR="00C17BA1" w:rsidRDefault="00C17BA1" w:rsidP="001C1878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1537B3" w:rsidRDefault="001537B3">
      <w:pPr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/>
          <w:b/>
          <w:sz w:val="32"/>
          <w:szCs w:val="32"/>
          <w:rtl/>
        </w:rPr>
        <w:br w:type="page"/>
      </w:r>
    </w:p>
    <w:p w:rsidR="002E2156" w:rsidRPr="00D42A80" w:rsidRDefault="002E2156" w:rsidP="00051436">
      <w:pPr>
        <w:jc w:val="center"/>
        <w:rPr>
          <w:rFonts w:ascii="ae_AlMateen" w:hAnsi="ae_AlMateen" w:cs="ae_AlMateen"/>
          <w:b/>
          <w:bCs/>
          <w:sz w:val="34"/>
          <w:szCs w:val="34"/>
        </w:rPr>
      </w:pPr>
      <w:r w:rsidRPr="00D42A80">
        <w:rPr>
          <w:rFonts w:ascii="ae_AlMateen" w:hAnsi="ae_AlMateen" w:cs="ae_AlMateen"/>
          <w:b/>
          <w:bCs/>
          <w:sz w:val="34"/>
          <w:szCs w:val="34"/>
          <w:rtl/>
        </w:rPr>
        <w:lastRenderedPageBreak/>
        <w:t>الجـمهوريـة الجـزائـريـة الدّيمقـراطيـة الشّعبيـة</w:t>
      </w:r>
    </w:p>
    <w:p w:rsidR="002E2156" w:rsidRPr="00A572D6" w:rsidRDefault="002E2156" w:rsidP="002E2156">
      <w:pPr>
        <w:pStyle w:val="Titre2"/>
        <w:spacing w:line="144" w:lineRule="auto"/>
        <w:jc w:val="center"/>
        <w:rPr>
          <w:rFonts w:ascii="ae_AlMohanad Bold" w:hAnsi="ae_AlMohanad Bold" w:cs="ae_AlMohanad Bold"/>
          <w:b w:val="0"/>
          <w:bCs w:val="0"/>
          <w:i w:val="0"/>
          <w:iCs w:val="0"/>
          <w:sz w:val="32"/>
          <w:szCs w:val="32"/>
          <w:rtl/>
        </w:rPr>
      </w:pP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وزارة التعليم العاليوالبحث العلمي</w:t>
      </w:r>
    </w:p>
    <w:p w:rsidR="002E2156" w:rsidRPr="00C163FC" w:rsidRDefault="002E2156" w:rsidP="002E2156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C163FC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مديرية الموارد البشرية </w:t>
      </w:r>
    </w:p>
    <w:p w:rsidR="002E2156" w:rsidRPr="00645B4D" w:rsidRDefault="002E2156" w:rsidP="002E2156">
      <w:pPr>
        <w:bidi/>
        <w:rPr>
          <w:rFonts w:ascii="Sakkal Majalla" w:hAnsi="Sakkal Majalla" w:cs="Sakkal Majalla"/>
          <w:b/>
          <w:bCs/>
          <w:rtl/>
        </w:rPr>
      </w:pPr>
    </w:p>
    <w:p w:rsidR="002E2156" w:rsidRPr="0092365C" w:rsidRDefault="002E2156" w:rsidP="00152397">
      <w:pPr>
        <w:bidi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</w:rPr>
        <w:t>تقريـــر حــول الأعمال البيداغوجية والعلمية للمترشح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(ة)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للترق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>ي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ة إلى رتبة أستاذ بعنوان 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>الدورة الثانية والخمسون (</w:t>
      </w:r>
      <w:r w:rsidR="00152397">
        <w:rPr>
          <w:rFonts w:ascii="Sakkal Majalla" w:hAnsi="Sakkal Majalla" w:cs="Sakkal Majalla"/>
          <w:b/>
          <w:bCs/>
          <w:sz w:val="44"/>
          <w:szCs w:val="44"/>
        </w:rPr>
        <w:t>53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)لِلُّجنة 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الجامعية الوطنية </w:t>
      </w:r>
    </w:p>
    <w:p w:rsidR="002E2156" w:rsidRPr="0044464A" w:rsidRDefault="002E2156" w:rsidP="002E2156">
      <w:pPr>
        <w:bidi/>
        <w:rPr>
          <w:rFonts w:ascii="Sakkal Majalla" w:hAnsi="Sakkal Majalla" w:cs="Sakkal Majalla"/>
          <w:b/>
          <w:bCs/>
          <w:rtl/>
        </w:rPr>
      </w:pPr>
    </w:p>
    <w:p w:rsidR="002E2156" w:rsidRDefault="002E2156" w:rsidP="002E2156">
      <w:pPr>
        <w:bidi/>
        <w:spacing w:line="228" w:lineRule="auto"/>
        <w:rPr>
          <w:rFonts w:ascii="Sakkal Majalla" w:hAnsi="Sakkal Majalla" w:cs="Sakkal Majalla"/>
          <w:sz w:val="36"/>
          <w:szCs w:val="36"/>
          <w:lang w:bidi="ar-DZ"/>
        </w:rPr>
      </w:pPr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</w:rPr>
        <w:t>الإسم و اللقب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: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</w:t>
      </w:r>
    </w:p>
    <w:p w:rsidR="002E2156" w:rsidRPr="00A572D6" w:rsidRDefault="002E2156" w:rsidP="002E2156">
      <w:pPr>
        <w:bidi/>
        <w:spacing w:line="228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المؤسسة الجامعية </w:t>
      </w:r>
      <w:r w:rsidRPr="00A572D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  <w:r w:rsidRPr="00A572D6">
        <w:rPr>
          <w:rFonts w:ascii="Sakkal Majalla" w:hAnsi="Sakkal Majalla" w:cs="Sakkal Majalla"/>
          <w:sz w:val="36"/>
          <w:szCs w:val="36"/>
          <w:rtl/>
        </w:rPr>
        <w:t>............................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</w:t>
      </w:r>
      <w:bookmarkStart w:id="0" w:name="_GoBack"/>
      <w:bookmarkEnd w:id="0"/>
      <w:r>
        <w:rPr>
          <w:rFonts w:ascii="Sakkal Majalla" w:hAnsi="Sakkal Majalla" w:cs="Sakkal Majalla" w:hint="cs"/>
          <w:sz w:val="36"/>
          <w:szCs w:val="36"/>
          <w:rtl/>
        </w:rPr>
        <w:t>.........................................</w:t>
      </w:r>
      <w:r w:rsidRPr="00A572D6">
        <w:rPr>
          <w:rFonts w:ascii="Sakkal Majalla" w:hAnsi="Sakkal Majalla" w:cs="Sakkal Majalla"/>
          <w:sz w:val="36"/>
          <w:szCs w:val="36"/>
          <w:rtl/>
        </w:rPr>
        <w:t>...................</w:t>
      </w:r>
      <w:r>
        <w:rPr>
          <w:rFonts w:ascii="Sakkal Majalla" w:hAnsi="Sakkal Majalla" w:cs="Sakkal Majalla"/>
          <w:sz w:val="36"/>
          <w:szCs w:val="36"/>
          <w:rtl/>
        </w:rPr>
        <w:t>.........</w:t>
      </w:r>
    </w:p>
    <w:p w:rsidR="002E2156" w:rsidRPr="00A572D6" w:rsidRDefault="002E2156" w:rsidP="002E2156">
      <w:pPr>
        <w:bidi/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تاريخ الترقية إلى رتبة أستاذ محاضر قسم "أ"  :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..........................................</w:t>
      </w:r>
    </w:p>
    <w:p w:rsidR="002E2156" w:rsidRPr="00A572D6" w:rsidRDefault="002E2156" w:rsidP="002E2156">
      <w:pPr>
        <w:bidi/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الميدان :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..........................................................................</w:t>
      </w:r>
    </w:p>
    <w:p w:rsidR="002E2156" w:rsidRPr="00A572D6" w:rsidRDefault="002E2156" w:rsidP="002E2156">
      <w:pPr>
        <w:bidi/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الشعبة :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..........................................................................</w:t>
      </w:r>
    </w:p>
    <w:p w:rsidR="002E2156" w:rsidRDefault="002E2156" w:rsidP="002E2156">
      <w:pPr>
        <w:bidi/>
        <w:spacing w:line="228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التخصص :</w:t>
      </w:r>
      <w:r>
        <w:rPr>
          <w:rFonts w:ascii="Sakkal Majalla" w:hAnsi="Sakkal Majalla" w:cs="Sakkal Majalla" w:hint="cs"/>
          <w:sz w:val="36"/>
          <w:szCs w:val="36"/>
          <w:rtl/>
        </w:rPr>
        <w:t>.............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</w:t>
      </w:r>
    </w:p>
    <w:p w:rsidR="002E2156" w:rsidRPr="00645B4D" w:rsidRDefault="002E2156" w:rsidP="002E2156">
      <w:pPr>
        <w:bidi/>
        <w:rPr>
          <w:rFonts w:ascii="Sakkal Majalla" w:hAnsi="Sakkal Majalla" w:cs="Sakkal Majalla"/>
          <w:sz w:val="18"/>
          <w:szCs w:val="18"/>
          <w:rtl/>
        </w:rPr>
      </w:pPr>
    </w:p>
    <w:tbl>
      <w:tblPr>
        <w:bidiVisual/>
        <w:tblW w:w="1022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10228"/>
      </w:tblGrid>
      <w:tr w:rsidR="002E2156" w:rsidRPr="0065215D" w:rsidTr="009E064E">
        <w:trPr>
          <w:trHeight w:val="578"/>
          <w:jc w:val="center"/>
        </w:trPr>
        <w:tc>
          <w:tcPr>
            <w:tcW w:w="10228" w:type="dxa"/>
            <w:shd w:val="clear" w:color="auto" w:fill="D9D9D9"/>
            <w:vAlign w:val="center"/>
          </w:tcPr>
          <w:p w:rsidR="002E2156" w:rsidRPr="00CA7CA8" w:rsidRDefault="002E2156" w:rsidP="002E2156">
            <w:pPr>
              <w:pStyle w:val="Paragraphedeliste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1-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الأعمال البيداغوجية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المنجزة</w:t>
            </w:r>
            <w:r w:rsidR="00E80422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من طرف المترشح من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ذ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تاريخ الترقية إلى رتبة أستاذ محاضر قسم "أ"</w:t>
            </w:r>
          </w:p>
        </w:tc>
      </w:tr>
    </w:tbl>
    <w:p w:rsidR="002E2156" w:rsidRPr="0065215D" w:rsidRDefault="002E2156" w:rsidP="002E2156">
      <w:pPr>
        <w:bidi/>
        <w:jc w:val="center"/>
        <w:rPr>
          <w:rFonts w:ascii="Vijaya" w:eastAsia="MS PMincho" w:hAnsi="Vijaya" w:cs="Arial"/>
          <w:b/>
          <w:bCs/>
          <w:sz w:val="10"/>
          <w:szCs w:val="10"/>
          <w:rtl/>
        </w:rPr>
      </w:pPr>
    </w:p>
    <w:p w:rsidR="002E2156" w:rsidRPr="002905D7" w:rsidRDefault="002E2156" w:rsidP="002E2156">
      <w:pPr>
        <w:pStyle w:val="Paragraphedeliste"/>
        <w:numPr>
          <w:ilvl w:val="1"/>
          <w:numId w:val="1"/>
        </w:numPr>
        <w:ind w:left="566" w:hanging="426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905D7">
        <w:rPr>
          <w:rFonts w:ascii="Sakkal Majalla" w:hAnsi="Sakkal Majalla" w:cs="Sakkal Majalla"/>
          <w:b/>
          <w:bCs/>
          <w:sz w:val="32"/>
          <w:szCs w:val="32"/>
          <w:rtl/>
        </w:rPr>
        <w:t>التعليم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2E2156" w:rsidRPr="002905D7" w:rsidRDefault="002E2156" w:rsidP="002E2156">
      <w:pPr>
        <w:pStyle w:val="Paragraphedeliste"/>
        <w:numPr>
          <w:ilvl w:val="2"/>
          <w:numId w:val="1"/>
        </w:numPr>
        <w:tabs>
          <w:tab w:val="right" w:pos="1133"/>
        </w:tabs>
        <w:spacing w:before="120"/>
        <w:ind w:left="991" w:hanging="425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2905D7">
        <w:rPr>
          <w:rFonts w:ascii="Sakkal Majalla" w:hAnsi="Sakkal Majalla" w:cs="Sakkal Majalla"/>
          <w:b/>
          <w:bCs/>
          <w:sz w:val="30"/>
          <w:szCs w:val="30"/>
          <w:rtl/>
        </w:rPr>
        <w:t>الدروس</w:t>
      </w:r>
    </w:p>
    <w:p w:rsidR="002E2156" w:rsidRPr="0065215D" w:rsidRDefault="002E2156" w:rsidP="002E2156">
      <w:pPr>
        <w:bidi/>
        <w:jc w:val="center"/>
        <w:rPr>
          <w:rFonts w:ascii="Sakkal Majalla" w:hAnsi="Sakkal Majalla" w:cs="Sakkal Majalla"/>
          <w:sz w:val="6"/>
          <w:szCs w:val="6"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495"/>
        <w:gridCol w:w="2947"/>
        <w:gridCol w:w="1984"/>
        <w:gridCol w:w="1844"/>
      </w:tblGrid>
      <w:tr w:rsidR="002E2156" w:rsidRPr="0065215D" w:rsidTr="009E064E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2E2156" w:rsidRPr="0065215D" w:rsidTr="009E064E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2E2156" w:rsidRPr="002905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E2156" w:rsidRPr="0065215D" w:rsidTr="009E064E">
        <w:trPr>
          <w:trHeight w:val="454"/>
        </w:trPr>
        <w:tc>
          <w:tcPr>
            <w:tcW w:w="760" w:type="dxa"/>
            <w:vAlign w:val="center"/>
          </w:tcPr>
          <w:p w:rsidR="002E2156" w:rsidRPr="002905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lastRenderedPageBreak/>
              <w:t>....</w:t>
            </w:r>
          </w:p>
        </w:tc>
        <w:tc>
          <w:tcPr>
            <w:tcW w:w="2495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2E2156" w:rsidRPr="0065215D" w:rsidRDefault="002E2156" w:rsidP="002E2156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2E2156" w:rsidRPr="0065215D" w:rsidRDefault="002E2156" w:rsidP="002E2156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Default="002E2156" w:rsidP="002E2156">
      <w:pPr>
        <w:bidi/>
        <w:spacing w:before="240" w:after="120"/>
        <w:ind w:left="567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الموجهة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495"/>
        <w:gridCol w:w="2947"/>
        <w:gridCol w:w="1984"/>
        <w:gridCol w:w="1844"/>
      </w:tblGrid>
      <w:tr w:rsidR="002E2156" w:rsidRPr="0065215D" w:rsidTr="009E064E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2E2156" w:rsidRPr="0065215D" w:rsidTr="009E064E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2E2156" w:rsidRPr="002905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E2156" w:rsidRPr="0065215D" w:rsidTr="009E064E">
        <w:trPr>
          <w:trHeight w:val="454"/>
        </w:trPr>
        <w:tc>
          <w:tcPr>
            <w:tcW w:w="760" w:type="dxa"/>
            <w:vAlign w:val="center"/>
          </w:tcPr>
          <w:p w:rsidR="002E2156" w:rsidRPr="002905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2E2156" w:rsidRPr="0065215D" w:rsidRDefault="002E2156" w:rsidP="002E2156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2E2156" w:rsidRPr="0065215D" w:rsidRDefault="002E2156" w:rsidP="002E2156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Default="002E2156" w:rsidP="002E2156">
      <w:pPr>
        <w:bidi/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2E2156" w:rsidRDefault="002E2156" w:rsidP="002E2156">
      <w:pPr>
        <w:bidi/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3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التطبيقية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2552"/>
        <w:gridCol w:w="4303"/>
        <w:gridCol w:w="2411"/>
      </w:tblGrid>
      <w:tr w:rsidR="002E2156" w:rsidRPr="0065215D" w:rsidTr="009E064E">
        <w:trPr>
          <w:trHeight w:val="819"/>
        </w:trPr>
        <w:tc>
          <w:tcPr>
            <w:tcW w:w="7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2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303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2E2156" w:rsidRPr="0065215D" w:rsidTr="009E064E">
        <w:trPr>
          <w:trHeight w:val="454"/>
        </w:trPr>
        <w:tc>
          <w:tcPr>
            <w:tcW w:w="764" w:type="dxa"/>
            <w:tcBorders>
              <w:top w:val="double" w:sz="12" w:space="0" w:color="auto"/>
            </w:tcBorders>
            <w:vAlign w:val="center"/>
          </w:tcPr>
          <w:p w:rsidR="002E2156" w:rsidRPr="002905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2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E2156" w:rsidRPr="0065215D" w:rsidTr="009E064E">
        <w:trPr>
          <w:trHeight w:val="794"/>
        </w:trPr>
        <w:tc>
          <w:tcPr>
            <w:tcW w:w="764" w:type="dxa"/>
            <w:vAlign w:val="center"/>
          </w:tcPr>
          <w:p w:rsidR="002E2156" w:rsidRPr="002905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2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2E2156" w:rsidRPr="0065215D" w:rsidRDefault="002E2156" w:rsidP="002E2156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Default="002E2156" w:rsidP="002E2156">
      <w:pPr>
        <w:bidi/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مواد عبر الخط ( دروس، أعمال موجهة أو أعمال تطبيقية) مكتوبة و مدرسة عبر الخط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2E2156" w:rsidRPr="0065215D" w:rsidRDefault="002E2156" w:rsidP="002E2156">
      <w:pPr>
        <w:bidi/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06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100"/>
        <w:gridCol w:w="1701"/>
        <w:gridCol w:w="1350"/>
        <w:gridCol w:w="961"/>
        <w:gridCol w:w="1075"/>
        <w:gridCol w:w="1142"/>
        <w:gridCol w:w="885"/>
      </w:tblGrid>
      <w:tr w:rsidR="002E2156" w:rsidRPr="0065215D" w:rsidTr="00E80422">
        <w:trPr>
          <w:trHeight w:val="346"/>
        </w:trPr>
        <w:tc>
          <w:tcPr>
            <w:tcW w:w="85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2E2156" w:rsidRPr="002B068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35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96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3102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الدروس</w:t>
            </w:r>
          </w:p>
        </w:tc>
      </w:tr>
      <w:tr w:rsidR="002E2156" w:rsidRPr="0065215D" w:rsidTr="00E80422">
        <w:trPr>
          <w:trHeight w:val="132"/>
        </w:trPr>
        <w:tc>
          <w:tcPr>
            <w:tcW w:w="85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دروس</w:t>
            </w:r>
          </w:p>
        </w:tc>
        <w:tc>
          <w:tcPr>
            <w:tcW w:w="1142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2B068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اعمال موجهة</w:t>
            </w:r>
          </w:p>
        </w:tc>
        <w:tc>
          <w:tcPr>
            <w:tcW w:w="88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2E2156" w:rsidRPr="002B068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أعمال تطبيقية</w:t>
            </w:r>
          </w:p>
        </w:tc>
      </w:tr>
      <w:tr w:rsidR="002E2156" w:rsidRPr="0065215D" w:rsidTr="00E80422">
        <w:trPr>
          <w:trHeight w:val="508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2E2156" w:rsidRPr="00D63BD1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3BD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100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96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75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142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885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Default="002E2156" w:rsidP="002E2156">
      <w:pPr>
        <w:bidi/>
        <w:rPr>
          <w:rFonts w:ascii="Sakkal Majalla" w:hAnsi="Sakkal Majalla" w:cs="Sakkal Majalla"/>
          <w:sz w:val="10"/>
          <w:szCs w:val="10"/>
        </w:rPr>
      </w:pPr>
    </w:p>
    <w:p w:rsidR="002E2156" w:rsidRPr="00AC71C6" w:rsidRDefault="002E2156" w:rsidP="002E2156">
      <w:pPr>
        <w:bidi/>
        <w:rPr>
          <w:rFonts w:ascii="Sakkal Majalla" w:hAnsi="Sakkal Majalla" w:cs="Sakkal Majalla"/>
          <w:sz w:val="10"/>
          <w:szCs w:val="10"/>
        </w:rPr>
      </w:pPr>
    </w:p>
    <w:p w:rsidR="002E2156" w:rsidRDefault="002E2156" w:rsidP="002E2156">
      <w:pPr>
        <w:bidi/>
        <w:ind w:left="14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A635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2.1. </w:t>
      </w:r>
      <w:r w:rsidRPr="005A6356">
        <w:rPr>
          <w:rFonts w:ascii="Sakkal Majalla" w:hAnsi="Sakkal Majalla" w:cs="Sakkal Majalla"/>
          <w:b/>
          <w:bCs/>
          <w:sz w:val="32"/>
          <w:szCs w:val="32"/>
          <w:rtl/>
        </w:rPr>
        <w:t>النشاطات البيداغوجية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2E2156" w:rsidRPr="005A6356" w:rsidRDefault="002E2156" w:rsidP="002E2156">
      <w:pPr>
        <w:bidi/>
        <w:spacing w:before="120" w:after="120"/>
        <w:ind w:left="566"/>
        <w:jc w:val="both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lastRenderedPageBreak/>
        <w:t xml:space="preserve">1.2.1. 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>مطبوع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ات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 xml:space="preserve"> دروس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مصا</w:t>
      </w:r>
      <w:r w:rsidRPr="00853A8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دق عليها من طرف الهيئات العلمية </w:t>
      </w: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و وموضوعة عبر الخط: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603"/>
        <w:gridCol w:w="1563"/>
        <w:gridCol w:w="1193"/>
        <w:gridCol w:w="1060"/>
        <w:gridCol w:w="1113"/>
        <w:gridCol w:w="1682"/>
      </w:tblGrid>
      <w:tr w:rsidR="002E2156" w:rsidRPr="0065215D" w:rsidTr="009E064E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60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المطبوعة</w:t>
            </w:r>
          </w:p>
        </w:tc>
        <w:tc>
          <w:tcPr>
            <w:tcW w:w="1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1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0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11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68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المطبوعة</w:t>
            </w: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2E2156" w:rsidRPr="000004EA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603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851" w:type="dxa"/>
          </w:tcPr>
          <w:p w:rsidR="002E2156" w:rsidRPr="000004EA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</w:t>
            </w:r>
          </w:p>
        </w:tc>
        <w:tc>
          <w:tcPr>
            <w:tcW w:w="2603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2E2156" w:rsidRPr="005A6356" w:rsidRDefault="002E2156" w:rsidP="002E2156">
      <w:pPr>
        <w:bidi/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2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بيداغوجية تم نشرها :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559"/>
        <w:gridCol w:w="1571"/>
        <w:gridCol w:w="1443"/>
        <w:gridCol w:w="1821"/>
        <w:gridCol w:w="1820"/>
      </w:tblGrid>
      <w:tr w:rsidR="002E2156" w:rsidRPr="0065215D" w:rsidTr="009E064E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المؤلف </w:t>
            </w: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</w:tcPr>
          <w:p w:rsidR="002E2156" w:rsidRPr="000004EA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2E2156" w:rsidRPr="000004EA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9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2E2156" w:rsidRPr="00C96088" w:rsidRDefault="002E2156" w:rsidP="002E2156">
      <w:pPr>
        <w:bidi/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3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القيام ب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الوصاية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 :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088"/>
        <w:gridCol w:w="1939"/>
        <w:gridCol w:w="1745"/>
        <w:gridCol w:w="2442"/>
      </w:tblGrid>
      <w:tr w:rsidR="002E2156" w:rsidRPr="0065215D" w:rsidTr="009E064E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2E2156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9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17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4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2E2156" w:rsidRPr="0065215D" w:rsidTr="009E064E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2E2156" w:rsidRPr="00803CF3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88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2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2E2156" w:rsidRPr="0065215D" w:rsidTr="009E064E">
        <w:trPr>
          <w:trHeight w:val="536"/>
          <w:jc w:val="center"/>
        </w:trPr>
        <w:tc>
          <w:tcPr>
            <w:tcW w:w="851" w:type="dxa"/>
          </w:tcPr>
          <w:p w:rsidR="002E2156" w:rsidRPr="00803CF3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</w:t>
            </w:r>
          </w:p>
        </w:tc>
        <w:tc>
          <w:tcPr>
            <w:tcW w:w="3088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42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E2156" w:rsidRDefault="002E2156" w:rsidP="002E2156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2E2156" w:rsidRPr="0065215D" w:rsidRDefault="002E2156" w:rsidP="002E2156">
      <w:pPr>
        <w:tabs>
          <w:tab w:val="right" w:pos="849"/>
        </w:tabs>
        <w:bidi/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4.2.1.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متابعة الطلبة المتربصين في </w:t>
      </w:r>
      <w:r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المؤسسة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مصادق عليها من طرف رئيس القسم :</w:t>
      </w:r>
    </w:p>
    <w:p w:rsidR="002E2156" w:rsidRDefault="002E2156" w:rsidP="002E2156">
      <w:pPr>
        <w:bidi/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54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9"/>
        <w:gridCol w:w="2864"/>
        <w:gridCol w:w="1115"/>
        <w:gridCol w:w="2626"/>
        <w:gridCol w:w="2184"/>
      </w:tblGrid>
      <w:tr w:rsidR="002E2156" w:rsidRPr="0065215D" w:rsidTr="009E064E">
        <w:trPr>
          <w:trHeight w:val="680"/>
          <w:jc w:val="center"/>
        </w:trPr>
        <w:tc>
          <w:tcPr>
            <w:tcW w:w="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2E2156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11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6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مؤسسة التربص</w:t>
            </w:r>
          </w:p>
        </w:tc>
        <w:tc>
          <w:tcPr>
            <w:tcW w:w="21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759" w:type="dxa"/>
            <w:tcBorders>
              <w:top w:val="double" w:sz="12" w:space="0" w:color="auto"/>
            </w:tcBorders>
          </w:tcPr>
          <w:p w:rsidR="002E2156" w:rsidRPr="00803CF3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64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759" w:type="dxa"/>
          </w:tcPr>
          <w:p w:rsidR="002E2156" w:rsidRPr="00803CF3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64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E2156" w:rsidRDefault="002E2156" w:rsidP="002E2156">
      <w:pPr>
        <w:bidi/>
        <w:ind w:left="566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  <w:r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lastRenderedPageBreak/>
        <w:t xml:space="preserve"> 5.2.1.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تجسيد مشروع تحت الوصاية في إطار العلاقة جامعة-مؤسسة:</w:t>
      </w: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109"/>
        <w:gridCol w:w="2035"/>
        <w:gridCol w:w="2141"/>
        <w:gridCol w:w="2504"/>
      </w:tblGrid>
      <w:tr w:rsidR="002E2156" w:rsidRPr="0065215D" w:rsidTr="009E064E">
        <w:trPr>
          <w:trHeight w:val="68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مسؤول،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الشريك الاجتماعي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الاقتصادي</w:t>
            </w: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383EA8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2E2156" w:rsidRPr="00383EA8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109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2E2156" w:rsidRPr="0065215D" w:rsidRDefault="002E2156" w:rsidP="002E2156">
      <w:pPr>
        <w:bidi/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6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تنشيط الفرق البيداغوجية، في شكل ندوات، ورشات، المسؤولية البيداغوجية، رئاسة اللجان البيداغوجية، ......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2E2156" w:rsidRPr="0065215D" w:rsidRDefault="002E2156" w:rsidP="002E2156">
      <w:pPr>
        <w:bidi/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759"/>
        <w:gridCol w:w="2352"/>
        <w:gridCol w:w="2232"/>
        <w:gridCol w:w="2446"/>
      </w:tblGrid>
      <w:tr w:rsidR="002E2156" w:rsidRPr="0065215D" w:rsidTr="009E064E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النشاط 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ندوات ملتقى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ورشة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رئيس،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A0255B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025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2E2156" w:rsidRPr="00A0255B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759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2E2156" w:rsidRPr="0065215D" w:rsidRDefault="002E2156" w:rsidP="002E2156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2E2156" w:rsidRPr="0065215D" w:rsidRDefault="002E2156" w:rsidP="002E2156">
      <w:pPr>
        <w:bidi/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7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مذكرات ماستر، مهندس أو ما يعادلها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:rsidR="002E2156" w:rsidRPr="00AC71C6" w:rsidRDefault="002E2156" w:rsidP="002E2156">
      <w:pPr>
        <w:bidi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1416"/>
        <w:gridCol w:w="2103"/>
        <w:gridCol w:w="1822"/>
        <w:gridCol w:w="1687"/>
        <w:gridCol w:w="1815"/>
      </w:tblGrid>
      <w:tr w:rsidR="002E2156" w:rsidRPr="007637FC" w:rsidTr="009E064E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4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2E2156" w:rsidRPr="007637FC" w:rsidTr="009E064E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26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E2156" w:rsidRPr="007637FC" w:rsidTr="009E064E">
        <w:trPr>
          <w:trHeight w:val="510"/>
          <w:jc w:val="center"/>
        </w:trPr>
        <w:tc>
          <w:tcPr>
            <w:tcW w:w="567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426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Pr="0065215D" w:rsidRDefault="002E2156" w:rsidP="002E2156">
      <w:pPr>
        <w:bidi/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8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ماستر، مهندس أو ما يعادلها مرتبطة بصيغة شهادة-مؤسسة ناشئة (وسام مشروع مبتكر أو مؤسسة ناشئة)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2E2156" w:rsidRPr="0065215D" w:rsidRDefault="002E2156" w:rsidP="002E2156">
      <w:pPr>
        <w:bidi/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284"/>
        <w:gridCol w:w="2125"/>
        <w:gridCol w:w="1844"/>
        <w:gridCol w:w="1701"/>
        <w:gridCol w:w="1835"/>
      </w:tblGrid>
      <w:tr w:rsidR="002E2156" w:rsidRPr="007637FC" w:rsidTr="009E064E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2E2156" w:rsidRPr="007637FC" w:rsidTr="009E064E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E2156" w:rsidRPr="007637FC" w:rsidTr="009E064E">
        <w:trPr>
          <w:trHeight w:val="510"/>
          <w:jc w:val="center"/>
        </w:trPr>
        <w:tc>
          <w:tcPr>
            <w:tcW w:w="709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E2156" w:rsidRPr="00AC71C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2E2156" w:rsidRPr="0065215D" w:rsidRDefault="002E2156" w:rsidP="002E2156">
      <w:pPr>
        <w:bidi/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9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الوضع حيز التنفيذ</w:t>
      </w:r>
      <w:r w:rsidR="00E8042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لمحتويات</w:t>
      </w:r>
      <w:r w:rsidR="00E8042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و منظومات</w:t>
      </w:r>
      <w:r w:rsidR="00E8042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تعلم</w:t>
      </w:r>
      <w:r w:rsidR="00E8042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اللغة</w:t>
      </w:r>
      <w:r w:rsidR="00E8042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الإنجليزية</w:t>
      </w:r>
      <w:r w:rsidR="00E8042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عبر الخط</w:t>
      </w:r>
      <w:r w:rsidR="00F1376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لصالح</w:t>
      </w:r>
      <w:r w:rsidR="00F1376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الأسرة الجامعة (مصادق عليه من طرف اللجنة الوطنية للتعليم عن بعد، مركز المكثف لتعليم اللغات):</w:t>
      </w:r>
    </w:p>
    <w:p w:rsidR="002E2156" w:rsidRPr="0065215D" w:rsidRDefault="002E2156" w:rsidP="002E2156">
      <w:pPr>
        <w:bidi/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639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1284"/>
        <w:gridCol w:w="2125"/>
        <w:gridCol w:w="1844"/>
        <w:gridCol w:w="1701"/>
        <w:gridCol w:w="1835"/>
      </w:tblGrid>
      <w:tr w:rsidR="002E2156" w:rsidRPr="007637FC" w:rsidTr="009E064E">
        <w:trPr>
          <w:trHeight w:val="510"/>
          <w:jc w:val="center"/>
        </w:trPr>
        <w:tc>
          <w:tcPr>
            <w:tcW w:w="8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المحتوى أو المنظومة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المستهدفة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2E2156" w:rsidRPr="007637FC" w:rsidTr="009E064E">
        <w:trPr>
          <w:trHeight w:val="510"/>
          <w:jc w:val="center"/>
        </w:trPr>
        <w:tc>
          <w:tcPr>
            <w:tcW w:w="850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E2156" w:rsidRPr="007637FC" w:rsidTr="009E064E">
        <w:trPr>
          <w:trHeight w:val="510"/>
          <w:jc w:val="center"/>
        </w:trPr>
        <w:tc>
          <w:tcPr>
            <w:tcW w:w="850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2E2156" w:rsidRPr="007637FC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2E2156" w:rsidRPr="00CA7CA8" w:rsidRDefault="002E2156" w:rsidP="002E2156">
      <w:pPr>
        <w:pStyle w:val="Paragraphedelis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2" w:color="auto"/>
        </w:pBdr>
        <w:shd w:val="clear" w:color="auto" w:fill="D9D9D9" w:themeFill="background1" w:themeFillShade="D9"/>
        <w:ind w:left="0"/>
        <w:contextualSpacing w:val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 نشاطات البحث</w:t>
      </w:r>
      <w:r w:rsidR="00F1376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المنجزةمن طرف المترشح من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ذ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تاريخ الترقية إلى رتبة أستاذ محاضر قسم "أ"</w:t>
      </w:r>
    </w:p>
    <w:p w:rsidR="002E2156" w:rsidRPr="00D74274" w:rsidRDefault="002E2156" w:rsidP="002E2156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2E2156" w:rsidRDefault="002E2156" w:rsidP="002E2156">
      <w:pPr>
        <w:bidi/>
        <w:rPr>
          <w:rtl/>
        </w:rPr>
      </w:pPr>
    </w:p>
    <w:p w:rsidR="002E2156" w:rsidRPr="00677216" w:rsidRDefault="002E2156" w:rsidP="002E2156">
      <w:pPr>
        <w:pStyle w:val="Paragraphedeliste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1.2.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منشورات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علمية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2E2156" w:rsidRPr="0065215D" w:rsidRDefault="002E2156" w:rsidP="002E2156">
      <w:pPr>
        <w:pStyle w:val="Paragraphedeliste"/>
        <w:ind w:left="0"/>
        <w:contextualSpacing w:val="0"/>
        <w:jc w:val="both"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5"/>
        <w:gridCol w:w="992"/>
        <w:gridCol w:w="1502"/>
        <w:gridCol w:w="1418"/>
        <w:gridCol w:w="1616"/>
        <w:gridCol w:w="1335"/>
        <w:gridCol w:w="1585"/>
      </w:tblGrid>
      <w:tr w:rsidR="002E2156" w:rsidRPr="0065215D" w:rsidTr="009E064E">
        <w:trPr>
          <w:trHeight w:val="825"/>
          <w:jc w:val="center"/>
        </w:trPr>
        <w:tc>
          <w:tcPr>
            <w:tcW w:w="14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5C2721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المقال</w:t>
            </w:r>
          </w:p>
        </w:tc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5C2721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5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5C2721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المجلة  أو اسم الجريدة</w:t>
            </w:r>
          </w:p>
        </w:tc>
        <w:tc>
          <w:tcPr>
            <w:tcW w:w="14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5C2721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161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5C2721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الإيداع</w:t>
            </w:r>
          </w:p>
        </w:tc>
        <w:tc>
          <w:tcPr>
            <w:tcW w:w="13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5C2721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15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5C2721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1475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02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16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335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1475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616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335" w:type="dxa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1475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1475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2E2156" w:rsidRPr="0065215D" w:rsidRDefault="002E2156" w:rsidP="002E2156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:rsidR="002E2156" w:rsidRDefault="002E2156" w:rsidP="002E2156">
      <w:pPr>
        <w:bidi/>
        <w:spacing w:before="240" w:after="12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علمية منشورة في التخصص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023"/>
        <w:gridCol w:w="1809"/>
        <w:gridCol w:w="1564"/>
        <w:gridCol w:w="1327"/>
        <w:gridCol w:w="1491"/>
      </w:tblGrid>
      <w:tr w:rsidR="002E2156" w:rsidRPr="0065215D" w:rsidTr="009E064E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2E2156" w:rsidRPr="0065215D" w:rsidTr="009E064E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2E2156" w:rsidRPr="000004EA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E2156" w:rsidRPr="0065215D" w:rsidTr="009E064E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2E2156" w:rsidRPr="000004EA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3023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E2156" w:rsidRDefault="002E2156" w:rsidP="002E2156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نشر  فصل في كتاب علمي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2E2156" w:rsidRPr="000004EA" w:rsidRDefault="002E2156" w:rsidP="002E2156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31"/>
        <w:gridCol w:w="2101"/>
        <w:gridCol w:w="1246"/>
        <w:gridCol w:w="1138"/>
        <w:gridCol w:w="1098"/>
      </w:tblGrid>
      <w:tr w:rsidR="002E2156" w:rsidRPr="0065215D" w:rsidTr="009E064E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الفصل</w:t>
            </w:r>
          </w:p>
        </w:tc>
      </w:tr>
      <w:tr w:rsidR="002E2156" w:rsidRPr="0065215D" w:rsidTr="009E064E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2E2156" w:rsidRPr="000004EA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E2156" w:rsidRPr="0065215D" w:rsidTr="009E064E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2E2156" w:rsidRPr="000004EA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.....</w:t>
            </w:r>
          </w:p>
        </w:tc>
        <w:tc>
          <w:tcPr>
            <w:tcW w:w="3631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E2156" w:rsidRPr="000004EA" w:rsidRDefault="002E2156" w:rsidP="002E2156">
      <w:pPr>
        <w:bidi/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3.2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 </w:t>
      </w:r>
      <w:r w:rsidRPr="000004EA">
        <w:rPr>
          <w:rFonts w:ascii="Sakkal Majalla" w:hAnsi="Sakkal Majalla" w:cs="Sakkal Majalla"/>
          <w:b/>
          <w:bCs/>
          <w:sz w:val="32"/>
          <w:szCs w:val="32"/>
          <w:rtl/>
        </w:rPr>
        <w:t>المداخلات</w:t>
      </w:r>
      <w:r w:rsidR="00F1376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>العلمية :</w:t>
      </w:r>
    </w:p>
    <w:p w:rsidR="002E2156" w:rsidRPr="0065215D" w:rsidRDefault="002E2156" w:rsidP="002E2156">
      <w:pPr>
        <w:bidi/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الدولية</w:t>
      </w:r>
    </w:p>
    <w:tbl>
      <w:tblPr>
        <w:bidiVisual/>
        <w:tblW w:w="10206" w:type="dxa"/>
        <w:tblInd w:w="-53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1311"/>
        <w:gridCol w:w="1842"/>
        <w:gridCol w:w="1021"/>
        <w:gridCol w:w="2063"/>
        <w:gridCol w:w="2836"/>
      </w:tblGrid>
      <w:tr w:rsidR="002E2156" w:rsidRPr="002A342C" w:rsidTr="009E064E">
        <w:tc>
          <w:tcPr>
            <w:tcW w:w="1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3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التظاهرة العلمية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0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</w:t>
            </w: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</w:t>
            </w: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نة</w:t>
            </w:r>
          </w:p>
        </w:tc>
        <w:tc>
          <w:tcPr>
            <w:tcW w:w="20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المتضمن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Proceeding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المفهرسة على قاعدة البيانات</w:t>
            </w:r>
          </w:p>
          <w:p w:rsidR="002E2156" w:rsidRPr="00CD30C5" w:rsidRDefault="002E2156" w:rsidP="002E2156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WOS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SCOPUS</w:t>
            </w:r>
          </w:p>
        </w:tc>
        <w:tc>
          <w:tcPr>
            <w:tcW w:w="28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2E2156" w:rsidRPr="0065215D" w:rsidTr="009E064E">
        <w:trPr>
          <w:trHeight w:val="510"/>
        </w:trPr>
        <w:tc>
          <w:tcPr>
            <w:tcW w:w="1133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31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E2156" w:rsidRPr="0065215D" w:rsidTr="009E064E">
        <w:trPr>
          <w:trHeight w:val="510"/>
        </w:trPr>
        <w:tc>
          <w:tcPr>
            <w:tcW w:w="1133" w:type="dxa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11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Pr="000004EA" w:rsidRDefault="002E2156" w:rsidP="002E2156">
      <w:pPr>
        <w:bidi/>
        <w:spacing w:before="120" w:after="120"/>
        <w:ind w:left="566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2E2156" w:rsidRPr="00180EED" w:rsidRDefault="002E2156" w:rsidP="002E2156">
      <w:pPr>
        <w:bidi/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المداخلات 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الوطنية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152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60"/>
        <w:gridCol w:w="4621"/>
        <w:gridCol w:w="2411"/>
      </w:tblGrid>
      <w:tr w:rsidR="002E2156" w:rsidRPr="00C44FAE" w:rsidTr="009E064E">
        <w:trPr>
          <w:trHeight w:val="510"/>
        </w:trPr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46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التظاهرة العلمية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24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2E2156" w:rsidRPr="0065215D" w:rsidTr="009E064E">
        <w:trPr>
          <w:trHeight w:val="702"/>
        </w:trPr>
        <w:tc>
          <w:tcPr>
            <w:tcW w:w="1560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62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E2156" w:rsidRPr="0065215D" w:rsidTr="009E064E">
        <w:trPr>
          <w:trHeight w:val="890"/>
        </w:trPr>
        <w:tc>
          <w:tcPr>
            <w:tcW w:w="1560" w:type="dxa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621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Default="002E2156" w:rsidP="002E2156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2E2156" w:rsidRPr="00677216" w:rsidRDefault="002E2156" w:rsidP="002E2156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4.2.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براءات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اختراع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2E2156" w:rsidRPr="00AE0EEE" w:rsidRDefault="002E2156" w:rsidP="002E2156">
      <w:pPr>
        <w:bidi/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براءات اختراع </w:t>
      </w:r>
      <w:r w:rsidRPr="00AE0EEE">
        <w:rPr>
          <w:rFonts w:ascii="Sakkal Majalla" w:hAnsi="Sakkal Majalla" w:cs="Sakkal Majalla"/>
          <w:b/>
          <w:bCs/>
          <w:sz w:val="30"/>
          <w:szCs w:val="30"/>
        </w:rPr>
        <w:t xml:space="preserve">OMPI PCT 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(المنظمة العالمية للملكية الفكرية)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مسجلة و /أو مستغلة :</w:t>
      </w:r>
    </w:p>
    <w:p w:rsidR="002E2156" w:rsidRDefault="002E2156" w:rsidP="002E2156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2E2156" w:rsidRPr="0065215D" w:rsidRDefault="002E2156" w:rsidP="002E2156">
      <w:pPr>
        <w:bidi/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5"/>
        <w:gridCol w:w="4133"/>
        <w:gridCol w:w="1559"/>
        <w:gridCol w:w="2578"/>
      </w:tblGrid>
      <w:tr w:rsidR="002E2156" w:rsidRPr="0065215D" w:rsidTr="009E064E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براءة الاختراع</w:t>
            </w:r>
          </w:p>
        </w:tc>
        <w:tc>
          <w:tcPr>
            <w:tcW w:w="4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25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الإستغلال</w:t>
            </w: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1795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Pr="00EC15C0" w:rsidRDefault="002E2156" w:rsidP="002E2156">
      <w:pPr>
        <w:bidi/>
        <w:spacing w:before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2.4.2 . </w:t>
      </w:r>
      <w:r w:rsidRPr="00EC15C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براءات اختراع </w:t>
      </w:r>
      <w:r w:rsidRPr="00361EB2">
        <w:rPr>
          <w:rFonts w:ascii="Sakkal Majalla" w:hAnsi="Sakkal Majalla" w:cs="Sakkal Majalla"/>
          <w:b/>
          <w:bCs/>
          <w:sz w:val="30"/>
          <w:szCs w:val="30"/>
        </w:rPr>
        <w:t>INAPI</w:t>
      </w:r>
      <w:r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(المعهدالوطني الجزائري للملكية الصناعية)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2E2156" w:rsidRPr="0065215D" w:rsidRDefault="002E2156" w:rsidP="002E2156">
      <w:pPr>
        <w:bidi/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34"/>
        <w:gridCol w:w="4837"/>
        <w:gridCol w:w="2194"/>
      </w:tblGrid>
      <w:tr w:rsidR="002E2156" w:rsidRPr="0065215D" w:rsidTr="009E064E">
        <w:trPr>
          <w:trHeight w:val="510"/>
        </w:trPr>
        <w:tc>
          <w:tcPr>
            <w:tcW w:w="30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براءة الاختراع</w:t>
            </w:r>
          </w:p>
        </w:tc>
        <w:tc>
          <w:tcPr>
            <w:tcW w:w="483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21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</w:tr>
      <w:tr w:rsidR="002E2156" w:rsidRPr="0065215D" w:rsidTr="009E064E">
        <w:trPr>
          <w:trHeight w:val="503"/>
        </w:trPr>
        <w:tc>
          <w:tcPr>
            <w:tcW w:w="3034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E2156" w:rsidRPr="0065215D" w:rsidTr="009E064E">
        <w:trPr>
          <w:trHeight w:val="519"/>
        </w:trPr>
        <w:tc>
          <w:tcPr>
            <w:tcW w:w="3034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Default="002E2156" w:rsidP="002E2156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2E2156" w:rsidRPr="00240D0C" w:rsidRDefault="002E2156" w:rsidP="002E2156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2E2156" w:rsidRDefault="002E2156" w:rsidP="002E2156">
      <w:pPr>
        <w:bidi/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5.2.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التكوين في الدكتوراه (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 شكل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ندوات أو غيرها)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مسؤول التكوين في الدكتوراه و نائب العميد لما بعد التدرج :</w:t>
      </w:r>
    </w:p>
    <w:tbl>
      <w:tblPr>
        <w:bidiVisual/>
        <w:tblW w:w="9923" w:type="dxa"/>
        <w:tblInd w:w="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0"/>
        <w:gridCol w:w="2694"/>
        <w:gridCol w:w="2430"/>
        <w:gridCol w:w="1979"/>
      </w:tblGrid>
      <w:tr w:rsidR="002E2156" w:rsidRPr="00BE64D7" w:rsidTr="009E064E">
        <w:trPr>
          <w:trHeight w:val="510"/>
        </w:trPr>
        <w:tc>
          <w:tcPr>
            <w:tcW w:w="2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9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2E2156" w:rsidRPr="00BE64D7" w:rsidTr="009E064E">
        <w:trPr>
          <w:trHeight w:val="510"/>
        </w:trPr>
        <w:tc>
          <w:tcPr>
            <w:tcW w:w="2820" w:type="dxa"/>
            <w:tcBorders>
              <w:top w:val="double" w:sz="12" w:space="0" w:color="auto"/>
            </w:tcBorders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tcBorders>
              <w:top w:val="double" w:sz="12" w:space="0" w:color="auto"/>
            </w:tcBorders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E2156" w:rsidRPr="00BE64D7" w:rsidTr="009E064E">
        <w:trPr>
          <w:trHeight w:val="510"/>
        </w:trPr>
        <w:tc>
          <w:tcPr>
            <w:tcW w:w="2820" w:type="dxa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Default="002E2156" w:rsidP="002E2156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6.2.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أو تأطير مشترك لأطروحة دكتوراه و مناقشتها :</w:t>
      </w:r>
    </w:p>
    <w:p w:rsidR="002E2156" w:rsidRPr="00240D0C" w:rsidRDefault="002E2156" w:rsidP="002E2156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2243"/>
        <w:gridCol w:w="1779"/>
        <w:gridCol w:w="1801"/>
        <w:gridCol w:w="1721"/>
        <w:gridCol w:w="1724"/>
      </w:tblGrid>
      <w:tr w:rsidR="002E2156" w:rsidRPr="0065215D" w:rsidTr="009E064E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الأطروحة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D414BB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2E2156" w:rsidRPr="00D414BB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243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E2156" w:rsidRPr="00240D0C" w:rsidRDefault="002E2156" w:rsidP="002E2156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2E2156" w:rsidRDefault="002E2156" w:rsidP="002E2156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7.2.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ماجستير  و مناقشتها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:rsidR="002E2156" w:rsidRPr="00240D0C" w:rsidRDefault="002E2156" w:rsidP="002E2156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1755"/>
        <w:gridCol w:w="2267"/>
        <w:gridCol w:w="1801"/>
        <w:gridCol w:w="1721"/>
        <w:gridCol w:w="1724"/>
      </w:tblGrid>
      <w:tr w:rsidR="002E2156" w:rsidRPr="0065215D" w:rsidTr="009E064E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ولقب</w:t>
            </w:r>
            <w:r w:rsidR="00F1376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المذكرة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D414BB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2E2156" w:rsidRPr="00D414BB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755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E2156" w:rsidRPr="004611EE" w:rsidRDefault="002E2156" w:rsidP="002E2156">
      <w:pPr>
        <w:bidi/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8.2. 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مشاركة في تنظيم تظاهرة</w:t>
      </w:r>
      <w:r w:rsidR="00F1376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علمية</w:t>
      </w:r>
      <w:r>
        <w:rPr>
          <w:rFonts w:ascii="Sakkal Majalla" w:hAnsi="Sakkal Majalla" w:cs="Sakkal Majalla"/>
          <w:b/>
          <w:bCs/>
          <w:sz w:val="30"/>
          <w:szCs w:val="30"/>
        </w:rPr>
        <w:t>: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835"/>
        <w:gridCol w:w="1843"/>
        <w:gridCol w:w="1985"/>
      </w:tblGrid>
      <w:tr w:rsidR="002E2156" w:rsidRPr="0065215D" w:rsidTr="009E064E">
        <w:trPr>
          <w:trHeight w:val="927"/>
          <w:jc w:val="center"/>
        </w:trPr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ملتقيات، أيام دراسية،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(عضو أو رئيس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...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E2156" w:rsidRPr="0065215D" w:rsidTr="009E064E">
        <w:trPr>
          <w:trHeight w:val="510"/>
          <w:jc w:val="center"/>
        </w:trPr>
        <w:tc>
          <w:tcPr>
            <w:tcW w:w="3260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Pr="00677216" w:rsidRDefault="002E2156" w:rsidP="002E2156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 xml:space="preserve">.9.2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مشاريع تعاون دولية ( كل أنواع المشاريع ):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0"/>
        <w:gridCol w:w="2530"/>
        <w:gridCol w:w="1984"/>
        <w:gridCol w:w="1559"/>
        <w:gridCol w:w="1560"/>
      </w:tblGrid>
      <w:tr w:rsidR="002E2156" w:rsidRPr="00034E43" w:rsidTr="009E064E">
        <w:trPr>
          <w:trHeight w:val="390"/>
          <w:jc w:val="center"/>
        </w:trPr>
        <w:tc>
          <w:tcPr>
            <w:tcW w:w="229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المشروع</w:t>
            </w:r>
          </w:p>
        </w:tc>
        <w:tc>
          <w:tcPr>
            <w:tcW w:w="25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او عضو في المشروع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الشريك الدولي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2E2156" w:rsidRPr="0065215D" w:rsidTr="009E064E">
        <w:trPr>
          <w:trHeight w:val="432"/>
          <w:jc w:val="center"/>
        </w:trPr>
        <w:tc>
          <w:tcPr>
            <w:tcW w:w="2290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E2156" w:rsidRPr="0065215D" w:rsidTr="009E064E">
        <w:trPr>
          <w:trHeight w:val="446"/>
          <w:jc w:val="center"/>
        </w:trPr>
        <w:tc>
          <w:tcPr>
            <w:tcW w:w="2290" w:type="dxa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Pr="004611EE" w:rsidRDefault="002E2156" w:rsidP="002E2156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.10.2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نشاطات علمية "خبرة، ... "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2"/>
        <w:gridCol w:w="4091"/>
        <w:gridCol w:w="1560"/>
      </w:tblGrid>
      <w:tr w:rsidR="002E2156" w:rsidRPr="0065215D" w:rsidTr="009E064E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وصف محتوى الخبرة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الهيئة المعنية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2E2156" w:rsidRPr="0065215D" w:rsidTr="009E064E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E2156" w:rsidRPr="0065215D" w:rsidTr="009E064E">
        <w:trPr>
          <w:trHeight w:val="510"/>
        </w:trPr>
        <w:tc>
          <w:tcPr>
            <w:tcW w:w="4272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Default="002E2156" w:rsidP="002E2156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highlight w:val="yellow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11.2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المشاركة في  نشاطات  بحث (</w:t>
      </w:r>
      <w:r>
        <w:rPr>
          <w:rFonts w:ascii="Sakkal Majalla" w:hAnsi="Sakkal Majalla" w:cs="Sakkal Majalla"/>
          <w:b/>
          <w:bCs/>
          <w:sz w:val="32"/>
          <w:szCs w:val="32"/>
        </w:rPr>
        <w:t>PRFU, PNR, laboratoire de Recherche …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4110"/>
        <w:gridCol w:w="1560"/>
      </w:tblGrid>
      <w:tr w:rsidR="002E2156" w:rsidRPr="0065215D" w:rsidTr="009E064E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2E2156" w:rsidRPr="0065215D" w:rsidTr="009E064E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Default="002E2156" w:rsidP="002E2156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12.2. 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مشاريع بحث حول الأمن الغذائي، الصحة والأمن الطاقوي: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4110"/>
        <w:gridCol w:w="1560"/>
      </w:tblGrid>
      <w:tr w:rsidR="002E2156" w:rsidRPr="0065215D" w:rsidTr="009E064E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2E2156" w:rsidRPr="0065215D" w:rsidTr="009E064E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Pr="000004EA" w:rsidRDefault="002E2156" w:rsidP="002E2156">
      <w:pPr>
        <w:bidi/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13.2.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تكوين طلبة خمس (5) نجوم 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2"/>
        <w:gridCol w:w="4091"/>
        <w:gridCol w:w="1560"/>
      </w:tblGrid>
      <w:tr w:rsidR="002E2156" w:rsidRPr="0065215D" w:rsidTr="009E064E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إسم ولقب الطالب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</w:tr>
      <w:tr w:rsidR="002E2156" w:rsidRPr="0065215D" w:rsidTr="009E064E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E2156" w:rsidRPr="0065215D" w:rsidTr="009E064E">
        <w:trPr>
          <w:trHeight w:val="510"/>
        </w:trPr>
        <w:tc>
          <w:tcPr>
            <w:tcW w:w="4272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Pr="00860A7B" w:rsidRDefault="002E2156" w:rsidP="002E2156">
      <w:pPr>
        <w:bidi/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.14.2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نشاطات مكاتب الدراسات أو الفروع الاقتصادية للمؤسسات: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8"/>
        <w:gridCol w:w="3119"/>
        <w:gridCol w:w="1842"/>
        <w:gridCol w:w="1844"/>
      </w:tblGrid>
      <w:tr w:rsidR="002E2156" w:rsidRPr="0065215D" w:rsidTr="009E064E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31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مكتب الدراسات او الفرع 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2E2156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2E2156" w:rsidRPr="0065215D" w:rsidTr="009E064E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119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Pr="00860A7B" w:rsidRDefault="002E2156" w:rsidP="002E2156">
      <w:pPr>
        <w:bidi/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.15.2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إنشاء مؤسسة ناشئة موسومة أو مشروع مبتكر: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8"/>
        <w:gridCol w:w="4961"/>
        <w:gridCol w:w="1844"/>
      </w:tblGrid>
      <w:tr w:rsidR="002E2156" w:rsidRPr="0065215D" w:rsidTr="009E064E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9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CD30C5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المؤسسة الناشئة أو المشروع المبتكر 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2E2156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2E2156" w:rsidRPr="0065215D" w:rsidTr="009E064E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961" w:type="dxa"/>
            <w:tcBorders>
              <w:top w:val="double" w:sz="12" w:space="0" w:color="auto"/>
            </w:tcBorders>
            <w:vAlign w:val="center"/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2E2156" w:rsidRPr="0065215D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Pr="0088489A" w:rsidRDefault="002E2156" w:rsidP="002E2156">
      <w:pPr>
        <w:bidi/>
        <w:rPr>
          <w:rFonts w:ascii="Sakkal Majalla" w:hAnsi="Sakkal Majalla" w:cs="Sakkal Majalla"/>
          <w:b/>
          <w:bCs/>
          <w:sz w:val="10"/>
          <w:szCs w:val="10"/>
        </w:rPr>
      </w:pPr>
    </w:p>
    <w:p w:rsidR="002E2156" w:rsidRDefault="002E2156" w:rsidP="002E2156">
      <w:pPr>
        <w:bidi/>
        <w:rPr>
          <w:rFonts w:ascii="Sakkal Majalla" w:hAnsi="Sakkal Majalla" w:cs="Sakkal Majalla"/>
          <w:b/>
          <w:bCs/>
          <w:sz w:val="10"/>
          <w:szCs w:val="10"/>
        </w:rPr>
      </w:pPr>
    </w:p>
    <w:p w:rsidR="002E2156" w:rsidRDefault="002E2156" w:rsidP="002E2156">
      <w:pPr>
        <w:bidi/>
        <w:rPr>
          <w:rFonts w:ascii="Sakkal Majalla" w:hAnsi="Sakkal Majalla" w:cs="Sakkal Majalla"/>
          <w:b/>
          <w:bCs/>
          <w:sz w:val="10"/>
          <w:szCs w:val="10"/>
        </w:rPr>
      </w:pPr>
    </w:p>
    <w:p w:rsidR="002E2156" w:rsidRDefault="002E2156" w:rsidP="002E2156">
      <w:pPr>
        <w:bidi/>
        <w:rPr>
          <w:rFonts w:ascii="Sakkal Majalla" w:hAnsi="Sakkal Majalla" w:cs="Sakkal Majalla"/>
          <w:b/>
          <w:bCs/>
          <w:sz w:val="10"/>
          <w:szCs w:val="10"/>
        </w:rPr>
      </w:pPr>
    </w:p>
    <w:p w:rsidR="002E2156" w:rsidRDefault="002E2156" w:rsidP="002E2156">
      <w:pPr>
        <w:bidi/>
        <w:rPr>
          <w:rFonts w:ascii="Sakkal Majalla" w:hAnsi="Sakkal Majalla" w:cs="Sakkal Majalla"/>
          <w:b/>
          <w:bCs/>
          <w:sz w:val="10"/>
          <w:szCs w:val="10"/>
        </w:rPr>
      </w:pPr>
    </w:p>
    <w:p w:rsidR="002E2156" w:rsidRDefault="002E2156" w:rsidP="002E2156">
      <w:pPr>
        <w:bidi/>
        <w:rPr>
          <w:rFonts w:ascii="Sakkal Majalla" w:hAnsi="Sakkal Majalla" w:cs="Sakkal Majalla"/>
          <w:b/>
          <w:bCs/>
          <w:sz w:val="10"/>
          <w:szCs w:val="10"/>
        </w:rPr>
      </w:pPr>
    </w:p>
    <w:p w:rsidR="002E2156" w:rsidRDefault="002E2156" w:rsidP="002E2156">
      <w:pPr>
        <w:bidi/>
        <w:rPr>
          <w:rFonts w:ascii="Sakkal Majalla" w:hAnsi="Sakkal Majalla" w:cs="Sakkal Majalla"/>
          <w:b/>
          <w:bCs/>
          <w:sz w:val="10"/>
          <w:szCs w:val="10"/>
        </w:rPr>
      </w:pPr>
    </w:p>
    <w:p w:rsidR="002E2156" w:rsidRDefault="002E2156" w:rsidP="002E2156">
      <w:pPr>
        <w:bidi/>
        <w:rPr>
          <w:rFonts w:ascii="Sakkal Majalla" w:hAnsi="Sakkal Majalla" w:cs="Sakkal Majalla"/>
          <w:b/>
          <w:bCs/>
          <w:sz w:val="10"/>
          <w:szCs w:val="10"/>
        </w:rPr>
      </w:pPr>
    </w:p>
    <w:p w:rsidR="002E2156" w:rsidRDefault="002E2156" w:rsidP="002E2156">
      <w:pPr>
        <w:bidi/>
        <w:rPr>
          <w:rFonts w:ascii="Sakkal Majalla" w:hAnsi="Sakkal Majalla" w:cs="Sakkal Majalla"/>
          <w:b/>
          <w:bCs/>
          <w:sz w:val="10"/>
          <w:szCs w:val="10"/>
        </w:rPr>
      </w:pPr>
    </w:p>
    <w:p w:rsidR="002E2156" w:rsidRDefault="002E2156" w:rsidP="002E2156">
      <w:pPr>
        <w:bidi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/>
          <w:b/>
          <w:bCs/>
          <w:sz w:val="32"/>
          <w:szCs w:val="32"/>
        </w:rPr>
        <w:t>1</w:t>
      </w:r>
      <w:r>
        <w:rPr>
          <w:rFonts w:ascii="Sakkal Majalla" w:hAnsi="Sakkal Majalla" w:cs="Sakkal Majalla"/>
          <w:b/>
          <w:bCs/>
          <w:sz w:val="32"/>
          <w:szCs w:val="32"/>
        </w:rPr>
        <w:t>6</w:t>
      </w:r>
      <w:r w:rsidRPr="0088489A">
        <w:rPr>
          <w:rFonts w:ascii="Sakkal Majalla" w:hAnsi="Sakkal Majalla" w:cs="Sakkal Majalla"/>
          <w:b/>
          <w:bCs/>
          <w:sz w:val="32"/>
          <w:szCs w:val="32"/>
        </w:rPr>
        <w:t>.2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المساهمة في الأسرة الجامعية ( هيئات علمية بيداغوجية ، إقامة مشاريع بيداغوجية و بحثية ) : </w:t>
      </w:r>
    </w:p>
    <w:p w:rsidR="002E2156" w:rsidRPr="0088489A" w:rsidRDefault="002E2156" w:rsidP="002E2156">
      <w:pPr>
        <w:bidi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9"/>
        <w:gridCol w:w="2694"/>
        <w:gridCol w:w="2430"/>
        <w:gridCol w:w="1730"/>
      </w:tblGrid>
      <w:tr w:rsidR="002E2156" w:rsidRPr="00BE64D7" w:rsidTr="009E064E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7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2E2156" w:rsidRPr="00BE64D7" w:rsidTr="009E064E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</w:tcBorders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E2156" w:rsidRPr="00BE64D7" w:rsidTr="009E064E">
        <w:trPr>
          <w:trHeight w:val="510"/>
          <w:jc w:val="center"/>
        </w:trPr>
        <w:tc>
          <w:tcPr>
            <w:tcW w:w="3069" w:type="dxa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Pr="0088489A" w:rsidRDefault="002E2156" w:rsidP="002E2156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2E2156" w:rsidRDefault="002E2156" w:rsidP="002E2156">
      <w:pPr>
        <w:bidi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2E2156" w:rsidRDefault="002E2156" w:rsidP="002E2156">
      <w:pPr>
        <w:bidi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/>
          <w:b/>
          <w:bCs/>
          <w:sz w:val="32"/>
          <w:szCs w:val="32"/>
        </w:rPr>
        <w:t>16.2</w:t>
      </w: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المساهمة في المجتمع  (نشر الثقافة العلمية) في تخصص المترشح : </w:t>
      </w:r>
    </w:p>
    <w:p w:rsidR="002E2156" w:rsidRPr="0088489A" w:rsidRDefault="002E2156" w:rsidP="002E2156">
      <w:pPr>
        <w:bidi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1"/>
        <w:gridCol w:w="2694"/>
        <w:gridCol w:w="3095"/>
      </w:tblGrid>
      <w:tr w:rsidR="002E2156" w:rsidRPr="00BE64D7" w:rsidTr="009E064E">
        <w:trPr>
          <w:trHeight w:val="510"/>
        </w:trPr>
        <w:tc>
          <w:tcPr>
            <w:tcW w:w="42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المعنية</w:t>
            </w:r>
          </w:p>
        </w:tc>
        <w:tc>
          <w:tcPr>
            <w:tcW w:w="3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2E2156" w:rsidRPr="00BE64D7" w:rsidTr="009E064E">
        <w:trPr>
          <w:trHeight w:val="510"/>
        </w:trPr>
        <w:tc>
          <w:tcPr>
            <w:tcW w:w="4241" w:type="dxa"/>
            <w:tcBorders>
              <w:top w:val="double" w:sz="12" w:space="0" w:color="auto"/>
            </w:tcBorders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tcBorders>
              <w:top w:val="double" w:sz="12" w:space="0" w:color="auto"/>
            </w:tcBorders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E2156" w:rsidRPr="00BE64D7" w:rsidTr="009E064E">
        <w:trPr>
          <w:trHeight w:val="510"/>
        </w:trPr>
        <w:tc>
          <w:tcPr>
            <w:tcW w:w="4241" w:type="dxa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vAlign w:val="center"/>
          </w:tcPr>
          <w:p w:rsidR="002E2156" w:rsidRPr="00BE64D7" w:rsidRDefault="002E2156" w:rsidP="002E2156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E2156" w:rsidRDefault="002E2156" w:rsidP="002E2156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2E2156" w:rsidRDefault="002E2156" w:rsidP="002E2156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2E2156" w:rsidRDefault="002E2156" w:rsidP="002E2156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تأشيرة</w:t>
      </w:r>
      <w:r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مدير المؤس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سة الجامعية أو عميد الكلية أو مدير المعهد</w:t>
      </w:r>
    </w:p>
    <w:p w:rsidR="002E2156" w:rsidRDefault="002E2156" w:rsidP="002E2156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2E2156" w:rsidRPr="004611EE" w:rsidRDefault="002E2156" w:rsidP="002E2156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2E2156" w:rsidRDefault="002E2156" w:rsidP="002E2156">
      <w:pPr>
        <w:rPr>
          <w:rtl/>
        </w:rPr>
      </w:pPr>
    </w:p>
    <w:p w:rsidR="00051436" w:rsidRDefault="00051436" w:rsidP="002E2156">
      <w:pPr>
        <w:rPr>
          <w:rtl/>
        </w:rPr>
      </w:pPr>
    </w:p>
    <w:p w:rsidR="00051436" w:rsidRDefault="00051436" w:rsidP="002E2156">
      <w:pPr>
        <w:rPr>
          <w:rtl/>
        </w:rPr>
      </w:pPr>
    </w:p>
    <w:p w:rsidR="00051436" w:rsidRDefault="00051436" w:rsidP="002E2156">
      <w:pPr>
        <w:rPr>
          <w:rtl/>
        </w:rPr>
      </w:pPr>
    </w:p>
    <w:p w:rsidR="00051436" w:rsidRDefault="00051436" w:rsidP="002E2156">
      <w:pPr>
        <w:rPr>
          <w:rtl/>
        </w:rPr>
      </w:pPr>
    </w:p>
    <w:p w:rsidR="00051436" w:rsidRDefault="00051436" w:rsidP="002E2156">
      <w:pPr>
        <w:rPr>
          <w:rtl/>
        </w:rPr>
      </w:pPr>
    </w:p>
    <w:p w:rsidR="00051436" w:rsidRPr="009F2F6D" w:rsidRDefault="00051436" w:rsidP="00051436">
      <w:pPr>
        <w:bidi/>
        <w:spacing w:after="0" w:line="360" w:lineRule="auto"/>
        <w:jc w:val="center"/>
        <w:rPr>
          <w:rFonts w:ascii="Calibri" w:hAnsi="Calibri" w:cs="Traditional Arabic"/>
          <w:bCs/>
          <w:sz w:val="60"/>
          <w:szCs w:val="60"/>
          <w:rtl/>
        </w:rPr>
      </w:pPr>
      <w:r>
        <w:rPr>
          <w:rFonts w:ascii="Calibri" w:hAnsi="Calibri" w:cs="Traditional Arabic" w:hint="cs"/>
          <w:bCs/>
          <w:sz w:val="60"/>
          <w:szCs w:val="60"/>
          <w:rtl/>
        </w:rPr>
        <w:lastRenderedPageBreak/>
        <w:t>3. الملف العلمي</w:t>
      </w: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 w:rsidRPr="00285E8B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>
        <w:rPr>
          <w:rFonts w:ascii="Calibri" w:hAnsi="Calibri" w:cs="Traditional Arabic" w:hint="cs"/>
          <w:b/>
          <w:sz w:val="32"/>
          <w:szCs w:val="32"/>
          <w:rtl/>
        </w:rPr>
        <w:t>- نموذج</w:t>
      </w:r>
      <w:r w:rsidRPr="00285E8B">
        <w:rPr>
          <w:rFonts w:ascii="Calibri" w:hAnsi="Calibri" w:cs="Traditional Arabic" w:hint="cs"/>
          <w:b/>
          <w:sz w:val="32"/>
          <w:szCs w:val="32"/>
          <w:rtl/>
        </w:rPr>
        <w:t xml:space="preserve"> الترشح</w:t>
      </w:r>
      <w:r>
        <w:rPr>
          <w:rFonts w:ascii="Calibri" w:hAnsi="Calibri" w:cs="Traditional Arabic" w:hint="cs"/>
          <w:b/>
          <w:sz w:val="32"/>
          <w:szCs w:val="32"/>
          <w:rtl/>
        </w:rPr>
        <w:t xml:space="preserve"> (النموذج المرفق أدناه)</w:t>
      </w: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  <w:lang w:bidi="ar-DZ"/>
        </w:rPr>
        <w:t>- قرص مضغوط عليه نموذج الترشح و المقالات العلمية.</w:t>
      </w: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/>
          <w:b/>
          <w:bCs/>
          <w:sz w:val="32"/>
          <w:szCs w:val="32"/>
          <w:rtl/>
        </w:rPr>
        <w:br w:type="page"/>
      </w:r>
    </w:p>
    <w:p w:rsidR="00051436" w:rsidRPr="0014297F" w:rsidRDefault="00051436" w:rsidP="00051436">
      <w:pPr>
        <w:bidi/>
        <w:spacing w:after="0" w:line="240" w:lineRule="auto"/>
        <w:jc w:val="center"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noProof/>
          <w:sz w:val="32"/>
          <w:szCs w:val="32"/>
          <w:rtl/>
          <w:lang w:eastAsia="fr-FR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4777105</wp:posOffset>
            </wp:positionH>
            <wp:positionV relativeFrom="paragraph">
              <wp:posOffset>-328295</wp:posOffset>
            </wp:positionV>
            <wp:extent cx="1118235" cy="1676400"/>
            <wp:effectExtent l="19050" t="0" r="5715" b="0"/>
            <wp:wrapNone/>
            <wp:docPr id="2" name="Image 2" descr="C:\Users\IBSBA\Downloads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BSBA\Downloads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297F">
        <w:rPr>
          <w:rFonts w:cs="Traditional Arabic" w:hint="cs"/>
          <w:b/>
          <w:bCs/>
          <w:sz w:val="32"/>
          <w:szCs w:val="32"/>
          <w:rtl/>
        </w:rPr>
        <w:t>الجـمـهوريـة الجـزائـريـة الـديـمـقـراطيـة الشعبيـة</w:t>
      </w:r>
    </w:p>
    <w:p w:rsidR="00051436" w:rsidRPr="0014297F" w:rsidRDefault="00051436" w:rsidP="00051436">
      <w:pPr>
        <w:bidi/>
        <w:spacing w:after="0" w:line="240" w:lineRule="auto"/>
        <w:jc w:val="center"/>
        <w:rPr>
          <w:rFonts w:cs="Traditional Arabic"/>
          <w:b/>
          <w:bCs/>
          <w:sz w:val="32"/>
          <w:szCs w:val="32"/>
        </w:rPr>
      </w:pPr>
      <w:r w:rsidRPr="0014297F">
        <w:rPr>
          <w:rFonts w:cs="Traditional Arabic" w:hint="cs"/>
          <w:b/>
          <w:bCs/>
          <w:sz w:val="32"/>
          <w:szCs w:val="32"/>
          <w:rtl/>
        </w:rPr>
        <w:t>وزارة الـتـعـلـيـم الـعـالـي والبـحـث العـلـمي</w:t>
      </w:r>
    </w:p>
    <w:p w:rsidR="00051436" w:rsidRPr="0014297F" w:rsidRDefault="00051436" w:rsidP="00051436">
      <w:pPr>
        <w:bidi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</w:rPr>
      </w:pPr>
      <w:r w:rsidRPr="0014297F">
        <w:rPr>
          <w:rFonts w:ascii="Calibri" w:hAnsi="Calibri" w:cs="Traditional Arabic" w:hint="cs"/>
          <w:b/>
          <w:sz w:val="32"/>
          <w:szCs w:val="32"/>
          <w:rtl/>
        </w:rPr>
        <w:t>جـامـعـة جيـلالـي ليـابـس سيـدي بلـعبـاس</w:t>
      </w:r>
    </w:p>
    <w:p w:rsidR="00051436" w:rsidRPr="0014297F" w:rsidRDefault="00051436" w:rsidP="00051436">
      <w:pPr>
        <w:bidi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</w:rPr>
      </w:pPr>
      <w:r>
        <w:rPr>
          <w:rFonts w:ascii="Calibri" w:hAnsi="Calibri" w:cs="Traditional Arabic" w:hint="cs"/>
          <w:b/>
          <w:sz w:val="32"/>
          <w:szCs w:val="32"/>
          <w:rtl/>
          <w:lang w:bidi="ar-DZ"/>
        </w:rPr>
        <w:t xml:space="preserve">       </w:t>
      </w:r>
      <w:r w:rsidRPr="0014297F">
        <w:rPr>
          <w:rFonts w:ascii="Calibri" w:hAnsi="Calibri" w:cs="Traditional Arabic" w:hint="cs"/>
          <w:b/>
          <w:sz w:val="32"/>
          <w:szCs w:val="32"/>
          <w:rtl/>
          <w:lang w:bidi="ar-DZ"/>
        </w:rPr>
        <w:t>نـيابـة</w:t>
      </w:r>
      <w:r w:rsidRPr="0014297F">
        <w:rPr>
          <w:rFonts w:ascii="Calibri" w:hAnsi="Calibri" w:cs="Traditional Arabic"/>
          <w:b/>
          <w:sz w:val="32"/>
          <w:szCs w:val="32"/>
          <w:lang w:bidi="ar-DZ"/>
        </w:rPr>
        <w:t xml:space="preserve"> </w:t>
      </w:r>
      <w:r w:rsidRPr="0014297F">
        <w:rPr>
          <w:rFonts w:ascii="Calibri" w:hAnsi="Calibri" w:cs="Traditional Arabic" w:hint="cs"/>
          <w:b/>
          <w:sz w:val="32"/>
          <w:szCs w:val="32"/>
          <w:rtl/>
        </w:rPr>
        <w:t>مديرية الجـامـعة للـتـكويـن ال</w:t>
      </w:r>
      <w:r w:rsidRPr="0014297F">
        <w:rPr>
          <w:rFonts w:ascii="Calibri" w:hAnsi="Calibri" w:cs="Traditional Arabic" w:hint="cs"/>
          <w:b/>
          <w:sz w:val="32"/>
          <w:szCs w:val="32"/>
          <w:rtl/>
          <w:lang w:bidi="ar-DZ"/>
        </w:rPr>
        <w:t>ـ</w:t>
      </w:r>
      <w:r w:rsidRPr="0014297F">
        <w:rPr>
          <w:rFonts w:ascii="Calibri" w:hAnsi="Calibri" w:cs="Traditional Arabic" w:hint="cs"/>
          <w:b/>
          <w:sz w:val="32"/>
          <w:szCs w:val="32"/>
          <w:rtl/>
        </w:rPr>
        <w:t xml:space="preserve">عـالـي فـي الطـور الثـالـث و التـأهـيـل الجـامـعـي و الـبحـث العـلـمـي </w:t>
      </w:r>
    </w:p>
    <w:p w:rsidR="00051436" w:rsidRPr="0014297F" w:rsidRDefault="00051436" w:rsidP="00051436">
      <w:pPr>
        <w:jc w:val="center"/>
        <w:rPr>
          <w:rFonts w:ascii="Calibri" w:hAnsi="Calibri" w:cs="Traditional Arabic"/>
          <w:b/>
          <w:sz w:val="32"/>
          <w:szCs w:val="32"/>
        </w:rPr>
      </w:pPr>
      <w:r w:rsidRPr="0014297F">
        <w:rPr>
          <w:rFonts w:ascii="Calibri" w:hAnsi="Calibri" w:cs="Traditional Arabic" w:hint="cs"/>
          <w:b/>
          <w:sz w:val="32"/>
          <w:szCs w:val="32"/>
          <w:rtl/>
        </w:rPr>
        <w:t>و كـذا الـتكـويـن الـعـالـي فـيـما بـعد التـدرج</w:t>
      </w: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u w:val="single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نموذج</w:t>
      </w:r>
      <w:r w:rsidR="005511E1"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 الترشح للأستاذية</w:t>
      </w: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u w:val="single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دورة............../ سنة...........</w:t>
      </w: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u w:val="single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28"/>
          <w:szCs w:val="28"/>
          <w:u w:val="single"/>
          <w:rtl/>
        </w:rPr>
      </w:pPr>
      <w:r w:rsidRPr="006E3B5D">
        <w:rPr>
          <w:rFonts w:ascii="Calibri" w:hAnsi="Calibri" w:cs="Traditional Arabic" w:hint="cs"/>
          <w:b/>
          <w:sz w:val="28"/>
          <w:szCs w:val="28"/>
          <w:u w:val="single"/>
          <w:rtl/>
        </w:rPr>
        <w:t>- الإسم و اللقب</w:t>
      </w:r>
      <w:r w:rsidRPr="006E3B5D">
        <w:rPr>
          <w:rFonts w:ascii="Calibri" w:hAnsi="Calibri" w:cs="Traditional Arabic" w:hint="cs"/>
          <w:b/>
          <w:sz w:val="28"/>
          <w:szCs w:val="28"/>
          <w:rtl/>
        </w:rPr>
        <w:t>:.....................</w:t>
      </w:r>
    </w:p>
    <w:p w:rsidR="00051436" w:rsidRPr="006E3B5D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28"/>
          <w:szCs w:val="28"/>
          <w:u w:val="single"/>
          <w:rtl/>
        </w:rPr>
      </w:pPr>
      <w:r>
        <w:rPr>
          <w:rFonts w:ascii="Calibri" w:hAnsi="Calibri" w:cs="Traditional Arabic" w:hint="cs"/>
          <w:b/>
          <w:sz w:val="28"/>
          <w:szCs w:val="28"/>
          <w:u w:val="single"/>
          <w:rtl/>
        </w:rPr>
        <w:t>- الكلية:</w:t>
      </w:r>
      <w:r w:rsidRPr="006E3B5D">
        <w:rPr>
          <w:rFonts w:ascii="Calibri" w:hAnsi="Calibri" w:cs="Traditional Arabic" w:hint="cs"/>
          <w:b/>
          <w:sz w:val="28"/>
          <w:szCs w:val="28"/>
          <w:rtl/>
        </w:rPr>
        <w:t>..............................</w:t>
      </w: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u w:val="single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- الميدان:</w:t>
      </w:r>
      <w:r w:rsidRPr="00FE40D0">
        <w:rPr>
          <w:rFonts w:ascii="Calibri" w:hAnsi="Calibri" w:cs="Traditional Arabic" w:hint="cs"/>
          <w:b/>
          <w:sz w:val="32"/>
          <w:szCs w:val="32"/>
          <w:rtl/>
        </w:rPr>
        <w:t>........................</w:t>
      </w: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u w:val="single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- الفرع:</w:t>
      </w:r>
      <w:r w:rsidRPr="00FE40D0">
        <w:rPr>
          <w:rFonts w:ascii="Calibri" w:hAnsi="Calibri" w:cs="Traditional Arabic" w:hint="cs"/>
          <w:b/>
          <w:sz w:val="32"/>
          <w:szCs w:val="32"/>
          <w:rtl/>
        </w:rPr>
        <w:t>............................</w:t>
      </w: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- التخصص:</w:t>
      </w:r>
      <w:r w:rsidRPr="00FE40D0">
        <w:rPr>
          <w:rFonts w:ascii="Calibri" w:hAnsi="Calibri" w:cs="Traditional Arabic" w:hint="cs"/>
          <w:b/>
          <w:sz w:val="32"/>
          <w:szCs w:val="32"/>
          <w:rtl/>
        </w:rPr>
        <w:t>........................</w:t>
      </w: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- </w:t>
      </w:r>
      <w:r w:rsidRPr="00FE40D0">
        <w:rPr>
          <w:rFonts w:ascii="Calibri" w:hAnsi="Calibri" w:cs="Traditional Arabic" w:hint="cs"/>
          <w:b/>
          <w:sz w:val="32"/>
          <w:szCs w:val="32"/>
          <w:u w:val="single"/>
          <w:rtl/>
        </w:rPr>
        <w:t>تاريخ التوظيف</w:t>
      </w:r>
      <w:r>
        <w:rPr>
          <w:rFonts w:ascii="Calibri" w:hAnsi="Calibri" w:cs="Traditional Arabic" w:hint="cs"/>
          <w:b/>
          <w:sz w:val="32"/>
          <w:szCs w:val="32"/>
          <w:rtl/>
        </w:rPr>
        <w:t>:...................</w:t>
      </w:r>
    </w:p>
    <w:p w:rsidR="00051436" w:rsidRDefault="00051436" w:rsidP="005511E1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- </w:t>
      </w:r>
      <w:r w:rsidRPr="00D03CD8">
        <w:rPr>
          <w:rFonts w:ascii="Calibri" w:hAnsi="Calibri" w:cs="Traditional Arabic" w:hint="cs"/>
          <w:b/>
          <w:sz w:val="32"/>
          <w:szCs w:val="32"/>
          <w:u w:val="single"/>
          <w:rtl/>
        </w:rPr>
        <w:t>تاريخ الترقية إلى رتبة أستاذ محاضر قسم "</w:t>
      </w:r>
      <w:r w:rsidR="005511E1">
        <w:rPr>
          <w:rFonts w:ascii="Calibri" w:hAnsi="Calibri" w:cs="Traditional Arabic" w:hint="cs"/>
          <w:b/>
          <w:sz w:val="32"/>
          <w:szCs w:val="32"/>
          <w:u w:val="single"/>
          <w:rtl/>
        </w:rPr>
        <w:t>أ</w:t>
      </w:r>
      <w:r w:rsidRPr="00D03CD8">
        <w:rPr>
          <w:rFonts w:ascii="Calibri" w:hAnsi="Calibri" w:cs="Traditional Arabic" w:hint="cs"/>
          <w:b/>
          <w:sz w:val="32"/>
          <w:szCs w:val="32"/>
          <w:u w:val="single"/>
          <w:rtl/>
        </w:rPr>
        <w:t>"</w:t>
      </w:r>
      <w:r>
        <w:rPr>
          <w:rFonts w:ascii="Calibri" w:hAnsi="Calibri" w:cs="Traditional Arabic" w:hint="cs"/>
          <w:b/>
          <w:sz w:val="32"/>
          <w:szCs w:val="32"/>
          <w:rtl/>
        </w:rPr>
        <w:t>:........................</w:t>
      </w: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- مخبر الانتساب (إن وجد):</w:t>
      </w:r>
      <w:r w:rsidRPr="00D03CD8">
        <w:rPr>
          <w:rFonts w:ascii="Calibri" w:hAnsi="Calibri" w:cs="Traditional Arabic" w:hint="cs"/>
          <w:b/>
          <w:sz w:val="32"/>
          <w:szCs w:val="32"/>
          <w:rtl/>
        </w:rPr>
        <w:t>.........................................</w:t>
      </w:r>
      <w:r>
        <w:rPr>
          <w:rFonts w:ascii="Calibri" w:hAnsi="Calibri" w:cs="Traditional Arabic" w:hint="cs"/>
          <w:b/>
          <w:sz w:val="32"/>
          <w:szCs w:val="32"/>
          <w:rtl/>
        </w:rPr>
        <w:t>.</w:t>
      </w: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u w:val="single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u w:val="single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المعلومات الخاصة بالمقالات العلمية</w:t>
      </w:r>
    </w:p>
    <w:tbl>
      <w:tblPr>
        <w:tblStyle w:val="Grilledutableau"/>
        <w:bidiVisual/>
        <w:tblW w:w="11208" w:type="dxa"/>
        <w:tblInd w:w="-743" w:type="dxa"/>
        <w:tblLook w:val="04A0"/>
      </w:tblPr>
      <w:tblGrid>
        <w:gridCol w:w="851"/>
        <w:gridCol w:w="992"/>
        <w:gridCol w:w="992"/>
        <w:gridCol w:w="992"/>
        <w:gridCol w:w="993"/>
        <w:gridCol w:w="850"/>
        <w:gridCol w:w="1418"/>
        <w:gridCol w:w="1275"/>
        <w:gridCol w:w="1049"/>
        <w:gridCol w:w="1796"/>
      </w:tblGrid>
      <w:tr w:rsidR="00051436" w:rsidTr="00496EFE">
        <w:tc>
          <w:tcPr>
            <w:tcW w:w="851" w:type="dxa"/>
          </w:tcPr>
          <w:p w:rsidR="00051436" w:rsidRPr="00CC7851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</w:rPr>
            </w:pPr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رقم</w:t>
            </w:r>
          </w:p>
        </w:tc>
        <w:tc>
          <w:tcPr>
            <w:tcW w:w="992" w:type="dxa"/>
          </w:tcPr>
          <w:p w:rsidR="00051436" w:rsidRPr="00CC7851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</w:rPr>
            </w:pPr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المقال</w:t>
            </w:r>
          </w:p>
        </w:tc>
        <w:tc>
          <w:tcPr>
            <w:tcW w:w="992" w:type="dxa"/>
          </w:tcPr>
          <w:p w:rsidR="00051436" w:rsidRPr="00CC7851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</w:rPr>
            </w:pPr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إسم المجلة</w:t>
            </w:r>
          </w:p>
        </w:tc>
        <w:tc>
          <w:tcPr>
            <w:tcW w:w="992" w:type="dxa"/>
          </w:tcPr>
          <w:p w:rsidR="00051436" w:rsidRPr="00CC7851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  <w:lang w:bidi="ar-DZ"/>
              </w:rPr>
            </w:pPr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ردمد (</w:t>
            </w:r>
            <w:r w:rsidRPr="00CC7851">
              <w:rPr>
                <w:rFonts w:ascii="Calibri" w:hAnsi="Calibri" w:cs="Traditional Arabic"/>
                <w:bCs/>
                <w:sz w:val="32"/>
                <w:szCs w:val="32"/>
              </w:rPr>
              <w:t>ISSN</w:t>
            </w:r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993" w:type="dxa"/>
          </w:tcPr>
          <w:p w:rsidR="00051436" w:rsidRPr="00CC7851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</w:rPr>
            </w:pPr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الرابط</w:t>
            </w:r>
          </w:p>
        </w:tc>
        <w:tc>
          <w:tcPr>
            <w:tcW w:w="850" w:type="dxa"/>
          </w:tcPr>
          <w:p w:rsidR="00051436" w:rsidRPr="00CC7851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  <w:lang w:bidi="ar-DZ"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rtl/>
                <w:lang w:bidi="ar-DZ"/>
              </w:rPr>
              <w:t>الرقم و العدد</w:t>
            </w:r>
          </w:p>
        </w:tc>
        <w:tc>
          <w:tcPr>
            <w:tcW w:w="1418" w:type="dxa"/>
          </w:tcPr>
          <w:p w:rsidR="00051436" w:rsidRPr="00CC7851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</w:rPr>
            </w:pPr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تاريخ النشر</w:t>
            </w:r>
          </w:p>
        </w:tc>
        <w:tc>
          <w:tcPr>
            <w:tcW w:w="1275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الترتيب في النشر</w:t>
            </w:r>
          </w:p>
        </w:tc>
        <w:tc>
          <w:tcPr>
            <w:tcW w:w="1049" w:type="dxa"/>
          </w:tcPr>
          <w:p w:rsidR="00051436" w:rsidRDefault="00051436" w:rsidP="00BE1B74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تصنيف المجلة (أ،ب،</w:t>
            </w:r>
            <w:r w:rsidR="00BE1B74"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ج</w:t>
            </w: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)</w:t>
            </w:r>
          </w:p>
        </w:tc>
        <w:tc>
          <w:tcPr>
            <w:tcW w:w="1796" w:type="dxa"/>
          </w:tcPr>
          <w:p w:rsidR="00051436" w:rsidRDefault="00BE1B74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المؤلفين الآخرين+ البريد الإلكتروني</w:t>
            </w:r>
          </w:p>
        </w:tc>
      </w:tr>
      <w:tr w:rsidR="00051436" w:rsidTr="00496EFE">
        <w:tc>
          <w:tcPr>
            <w:tcW w:w="851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01</w:t>
            </w:r>
          </w:p>
        </w:tc>
        <w:tc>
          <w:tcPr>
            <w:tcW w:w="992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3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850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418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275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049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796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</w:tr>
      <w:tr w:rsidR="00051436" w:rsidTr="00496EFE">
        <w:tc>
          <w:tcPr>
            <w:tcW w:w="851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02</w:t>
            </w:r>
          </w:p>
        </w:tc>
        <w:tc>
          <w:tcPr>
            <w:tcW w:w="992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3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850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418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275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049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796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</w:tr>
      <w:tr w:rsidR="00051436" w:rsidTr="00496EFE">
        <w:tc>
          <w:tcPr>
            <w:tcW w:w="851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03...</w:t>
            </w:r>
          </w:p>
        </w:tc>
        <w:tc>
          <w:tcPr>
            <w:tcW w:w="992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3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850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418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275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049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796" w:type="dxa"/>
          </w:tcPr>
          <w:p w:rsidR="00051436" w:rsidRDefault="00051436" w:rsidP="00496EFE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</w:tr>
    </w:tbl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u w:val="single"/>
          <w:rtl/>
        </w:rPr>
      </w:pPr>
    </w:p>
    <w:p w:rsidR="00051436" w:rsidRDefault="00051436" w:rsidP="0005143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u w:val="single"/>
        </w:rPr>
      </w:pPr>
      <w:r w:rsidRPr="00EA47F9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Pr="00ED18A0">
        <w:rPr>
          <w:rFonts w:ascii="Calibri" w:hAnsi="Calibri" w:cs="Traditional Arabic" w:hint="cs"/>
          <w:b/>
          <w:sz w:val="32"/>
          <w:szCs w:val="32"/>
          <w:u w:val="single"/>
          <w:rtl/>
        </w:rPr>
        <w:t>سيدي بلعباس يوم</w:t>
      </w:r>
      <w:r w:rsidRPr="00EA47F9">
        <w:rPr>
          <w:rFonts w:ascii="Calibri" w:hAnsi="Calibri" w:cs="Traditional Arabic" w:hint="cs"/>
          <w:b/>
          <w:sz w:val="32"/>
          <w:szCs w:val="32"/>
          <w:rtl/>
        </w:rPr>
        <w:t xml:space="preserve">:                                                                                </w:t>
      </w:r>
      <w:r w:rsidRPr="00ED18A0">
        <w:rPr>
          <w:rFonts w:ascii="Calibri" w:hAnsi="Calibri" w:cs="Traditional Arabic" w:hint="cs"/>
          <w:b/>
          <w:sz w:val="32"/>
          <w:szCs w:val="32"/>
          <w:u w:val="single"/>
          <w:rtl/>
        </w:rPr>
        <w:t>إمضاء المترشح</w:t>
      </w:r>
    </w:p>
    <w:p w:rsidR="00051436" w:rsidRDefault="00051436" w:rsidP="002E2156">
      <w:pPr>
        <w:rPr>
          <w:rtl/>
        </w:rPr>
      </w:pPr>
    </w:p>
    <w:p w:rsidR="00051436" w:rsidRDefault="00051436" w:rsidP="002E2156">
      <w:pPr>
        <w:rPr>
          <w:rtl/>
        </w:rPr>
      </w:pPr>
    </w:p>
    <w:sectPr w:rsidR="00051436" w:rsidSect="006B13E1">
      <w:footerReference w:type="default" r:id="rId9"/>
      <w:pgSz w:w="11906" w:h="16838"/>
      <w:pgMar w:top="1417" w:right="1417" w:bottom="1417" w:left="1417" w:header="708" w:footer="708" w:gutter="0"/>
      <w:pgBorders w:display="firstPage"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892" w:rsidRDefault="00502892" w:rsidP="00900906">
      <w:pPr>
        <w:spacing w:after="0" w:line="240" w:lineRule="auto"/>
      </w:pPr>
      <w:r>
        <w:separator/>
      </w:r>
    </w:p>
  </w:endnote>
  <w:endnote w:type="continuationSeparator" w:id="1">
    <w:p w:rsidR="00502892" w:rsidRDefault="00502892" w:rsidP="00900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424"/>
      <w:docPartObj>
        <w:docPartGallery w:val="Page Numbers (Bottom of Page)"/>
        <w:docPartUnique/>
      </w:docPartObj>
    </w:sdtPr>
    <w:sdtContent>
      <w:p w:rsidR="00BE654D" w:rsidRDefault="00B6493D">
        <w:pPr>
          <w:pStyle w:val="Pieddepage"/>
          <w:jc w:val="center"/>
        </w:pPr>
        <w:fldSimple w:instr=" PAGE   \* MERGEFORMAT ">
          <w:r w:rsidR="005511E1">
            <w:rPr>
              <w:noProof/>
            </w:rPr>
            <w:t>16</w:t>
          </w:r>
        </w:fldSimple>
      </w:p>
    </w:sdtContent>
  </w:sdt>
  <w:p w:rsidR="00BE654D" w:rsidRDefault="00BE654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892" w:rsidRDefault="00502892" w:rsidP="00900906">
      <w:pPr>
        <w:spacing w:after="0" w:line="240" w:lineRule="auto"/>
      </w:pPr>
      <w:r>
        <w:separator/>
      </w:r>
    </w:p>
  </w:footnote>
  <w:footnote w:type="continuationSeparator" w:id="1">
    <w:p w:rsidR="00502892" w:rsidRDefault="00502892" w:rsidP="00900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C52"/>
    <w:rsid w:val="00001439"/>
    <w:rsid w:val="0000763A"/>
    <w:rsid w:val="0001463A"/>
    <w:rsid w:val="000200F7"/>
    <w:rsid w:val="00021F44"/>
    <w:rsid w:val="0003652E"/>
    <w:rsid w:val="00051436"/>
    <w:rsid w:val="00067CE1"/>
    <w:rsid w:val="00072171"/>
    <w:rsid w:val="000A3E46"/>
    <w:rsid w:val="000A4B18"/>
    <w:rsid w:val="000E5D33"/>
    <w:rsid w:val="000F134A"/>
    <w:rsid w:val="00107129"/>
    <w:rsid w:val="00124017"/>
    <w:rsid w:val="00140003"/>
    <w:rsid w:val="0014297F"/>
    <w:rsid w:val="00152397"/>
    <w:rsid w:val="001537B3"/>
    <w:rsid w:val="001643AD"/>
    <w:rsid w:val="001B0C18"/>
    <w:rsid w:val="001C1878"/>
    <w:rsid w:val="001C2C7B"/>
    <w:rsid w:val="002230D0"/>
    <w:rsid w:val="00235CD0"/>
    <w:rsid w:val="002417AA"/>
    <w:rsid w:val="00245F33"/>
    <w:rsid w:val="0026661D"/>
    <w:rsid w:val="00272CDB"/>
    <w:rsid w:val="002906F3"/>
    <w:rsid w:val="002B66E8"/>
    <w:rsid w:val="002E2156"/>
    <w:rsid w:val="002F7817"/>
    <w:rsid w:val="0031029E"/>
    <w:rsid w:val="0031655F"/>
    <w:rsid w:val="0032355D"/>
    <w:rsid w:val="003657B1"/>
    <w:rsid w:val="00371460"/>
    <w:rsid w:val="0039753F"/>
    <w:rsid w:val="003E05CF"/>
    <w:rsid w:val="003E3093"/>
    <w:rsid w:val="003F3485"/>
    <w:rsid w:val="004670D0"/>
    <w:rsid w:val="004748A9"/>
    <w:rsid w:val="00474A4B"/>
    <w:rsid w:val="004836FA"/>
    <w:rsid w:val="00484E72"/>
    <w:rsid w:val="00486547"/>
    <w:rsid w:val="00490E67"/>
    <w:rsid w:val="004948A7"/>
    <w:rsid w:val="004A22EA"/>
    <w:rsid w:val="004B5884"/>
    <w:rsid w:val="004C2ECD"/>
    <w:rsid w:val="004D076D"/>
    <w:rsid w:val="004E1519"/>
    <w:rsid w:val="004E171E"/>
    <w:rsid w:val="004F0BF6"/>
    <w:rsid w:val="004F116F"/>
    <w:rsid w:val="00502892"/>
    <w:rsid w:val="00527643"/>
    <w:rsid w:val="00530CB6"/>
    <w:rsid w:val="005511E1"/>
    <w:rsid w:val="00571987"/>
    <w:rsid w:val="00577EE8"/>
    <w:rsid w:val="005807FC"/>
    <w:rsid w:val="00600941"/>
    <w:rsid w:val="00635EAD"/>
    <w:rsid w:val="006466F7"/>
    <w:rsid w:val="00654EFD"/>
    <w:rsid w:val="00661BB5"/>
    <w:rsid w:val="00672C6F"/>
    <w:rsid w:val="00680470"/>
    <w:rsid w:val="006B13E1"/>
    <w:rsid w:val="006B560F"/>
    <w:rsid w:val="006D0B01"/>
    <w:rsid w:val="006E0D1E"/>
    <w:rsid w:val="006E3B5D"/>
    <w:rsid w:val="006F6660"/>
    <w:rsid w:val="007129DE"/>
    <w:rsid w:val="00727A50"/>
    <w:rsid w:val="00750BFF"/>
    <w:rsid w:val="007A30B8"/>
    <w:rsid w:val="007C790B"/>
    <w:rsid w:val="007D1E93"/>
    <w:rsid w:val="007D557B"/>
    <w:rsid w:val="007E6E52"/>
    <w:rsid w:val="007F6E8C"/>
    <w:rsid w:val="00800A8D"/>
    <w:rsid w:val="00815A45"/>
    <w:rsid w:val="008177BB"/>
    <w:rsid w:val="008257BB"/>
    <w:rsid w:val="008509C3"/>
    <w:rsid w:val="00881F53"/>
    <w:rsid w:val="00883FAB"/>
    <w:rsid w:val="0088776B"/>
    <w:rsid w:val="008A0964"/>
    <w:rsid w:val="008B34BB"/>
    <w:rsid w:val="008B7D8C"/>
    <w:rsid w:val="008D2876"/>
    <w:rsid w:val="008F6EB6"/>
    <w:rsid w:val="00900906"/>
    <w:rsid w:val="00915E69"/>
    <w:rsid w:val="0093072B"/>
    <w:rsid w:val="0093166D"/>
    <w:rsid w:val="009343C8"/>
    <w:rsid w:val="009708FA"/>
    <w:rsid w:val="009710D9"/>
    <w:rsid w:val="009A33F4"/>
    <w:rsid w:val="009B235C"/>
    <w:rsid w:val="009D030F"/>
    <w:rsid w:val="009E064E"/>
    <w:rsid w:val="009F2F6D"/>
    <w:rsid w:val="009F34A5"/>
    <w:rsid w:val="00A10884"/>
    <w:rsid w:val="00A135A1"/>
    <w:rsid w:val="00A1438B"/>
    <w:rsid w:val="00A22B25"/>
    <w:rsid w:val="00A52974"/>
    <w:rsid w:val="00A6590B"/>
    <w:rsid w:val="00A7563B"/>
    <w:rsid w:val="00A87DA7"/>
    <w:rsid w:val="00AA3146"/>
    <w:rsid w:val="00AB6CF9"/>
    <w:rsid w:val="00AC06A9"/>
    <w:rsid w:val="00AC2416"/>
    <w:rsid w:val="00B55AB7"/>
    <w:rsid w:val="00B6493D"/>
    <w:rsid w:val="00B92363"/>
    <w:rsid w:val="00BC45B5"/>
    <w:rsid w:val="00BD3614"/>
    <w:rsid w:val="00BE1B74"/>
    <w:rsid w:val="00BE654D"/>
    <w:rsid w:val="00C10ADF"/>
    <w:rsid w:val="00C144FE"/>
    <w:rsid w:val="00C17BA1"/>
    <w:rsid w:val="00C26AAF"/>
    <w:rsid w:val="00C36082"/>
    <w:rsid w:val="00C55919"/>
    <w:rsid w:val="00C6518C"/>
    <w:rsid w:val="00C730D1"/>
    <w:rsid w:val="00C75FE5"/>
    <w:rsid w:val="00C95B22"/>
    <w:rsid w:val="00CA2EE1"/>
    <w:rsid w:val="00CB4D61"/>
    <w:rsid w:val="00CC47F8"/>
    <w:rsid w:val="00CC7851"/>
    <w:rsid w:val="00CE3245"/>
    <w:rsid w:val="00D03602"/>
    <w:rsid w:val="00D03CD8"/>
    <w:rsid w:val="00D04FC3"/>
    <w:rsid w:val="00D05C2D"/>
    <w:rsid w:val="00D257C3"/>
    <w:rsid w:val="00D70DD0"/>
    <w:rsid w:val="00D96E10"/>
    <w:rsid w:val="00DA09F8"/>
    <w:rsid w:val="00DA4345"/>
    <w:rsid w:val="00E2001F"/>
    <w:rsid w:val="00E3299F"/>
    <w:rsid w:val="00E4297B"/>
    <w:rsid w:val="00E52410"/>
    <w:rsid w:val="00E7769E"/>
    <w:rsid w:val="00E80422"/>
    <w:rsid w:val="00E80744"/>
    <w:rsid w:val="00E94548"/>
    <w:rsid w:val="00EA47F9"/>
    <w:rsid w:val="00EB4B9E"/>
    <w:rsid w:val="00EC31D5"/>
    <w:rsid w:val="00EC6D4D"/>
    <w:rsid w:val="00ED18A0"/>
    <w:rsid w:val="00F13762"/>
    <w:rsid w:val="00F15C52"/>
    <w:rsid w:val="00F26569"/>
    <w:rsid w:val="00F45213"/>
    <w:rsid w:val="00F66DDE"/>
    <w:rsid w:val="00F73571"/>
    <w:rsid w:val="00F943FB"/>
    <w:rsid w:val="00FA78DC"/>
    <w:rsid w:val="00FE40D0"/>
    <w:rsid w:val="00FF08D0"/>
    <w:rsid w:val="00FF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C52"/>
  </w:style>
  <w:style w:type="paragraph" w:styleId="Titre2">
    <w:name w:val="heading 2"/>
    <w:basedOn w:val="Normal"/>
    <w:next w:val="Normal"/>
    <w:link w:val="Titre2Car"/>
    <w:unhideWhenUsed/>
    <w:qFormat/>
    <w:rsid w:val="003657B1"/>
    <w:pPr>
      <w:keepNext/>
      <w:bidi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A09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rsid w:val="003657B1"/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paragraph" w:styleId="Paragraphedeliste">
    <w:name w:val="List Paragraph"/>
    <w:basedOn w:val="Normal"/>
    <w:uiPriority w:val="34"/>
    <w:qFormat/>
    <w:rsid w:val="003657B1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90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00906"/>
  </w:style>
  <w:style w:type="paragraph" w:styleId="Pieddepage">
    <w:name w:val="footer"/>
    <w:basedOn w:val="Normal"/>
    <w:link w:val="PieddepageCar"/>
    <w:uiPriority w:val="99"/>
    <w:unhideWhenUsed/>
    <w:rsid w:val="0090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0906"/>
  </w:style>
  <w:style w:type="character" w:styleId="lev">
    <w:name w:val="Strong"/>
    <w:basedOn w:val="Policepardfaut"/>
    <w:uiPriority w:val="22"/>
    <w:qFormat/>
    <w:rsid w:val="00CE324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57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5C310-573E-4A78-AAF5-DB3AA45A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16</Pages>
  <Words>1314</Words>
  <Characters>7230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Salem</dc:creator>
  <cp:lastModifiedBy>Salem</cp:lastModifiedBy>
  <cp:revision>46</cp:revision>
  <dcterms:created xsi:type="dcterms:W3CDTF">2025-02-06T08:32:00Z</dcterms:created>
  <dcterms:modified xsi:type="dcterms:W3CDTF">2025-12-09T08:56:00Z</dcterms:modified>
</cp:coreProperties>
</file>